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D30666" w14:textId="05B0A177" w:rsidR="00DE0045" w:rsidRPr="00C26B0E" w:rsidRDefault="00DE0045">
      <w:pPr>
        <w:rPr>
          <w:color w:val="404040" w:themeColor="text1" w:themeTint="BF"/>
          <w:sz w:val="16"/>
          <w:szCs w:val="16"/>
        </w:rPr>
      </w:pPr>
    </w:p>
    <w:tbl>
      <w:tblPr>
        <w:tblW w:w="9625" w:type="dxa"/>
        <w:tblLook w:val="04A0" w:firstRow="1" w:lastRow="0" w:firstColumn="1" w:lastColumn="0" w:noHBand="0" w:noVBand="1"/>
      </w:tblPr>
      <w:tblGrid>
        <w:gridCol w:w="9625"/>
      </w:tblGrid>
      <w:tr w:rsidR="000001C7" w:rsidRPr="00465FE4" w14:paraId="1962329E" w14:textId="77777777" w:rsidTr="00465FE4">
        <w:trPr>
          <w:trHeight w:val="615"/>
        </w:trPr>
        <w:tc>
          <w:tcPr>
            <w:tcW w:w="9625" w:type="dxa"/>
            <w:shd w:val="clear" w:color="auto" w:fill="auto"/>
            <w:vAlign w:val="bottom"/>
            <w:hideMark/>
          </w:tcPr>
          <w:p w14:paraId="287C83AA" w14:textId="3B31EB64" w:rsidR="00C26B0E" w:rsidRDefault="00C26B0E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</w:pPr>
            <w:r w:rsidRPr="00C26B0E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Healthcare</w:t>
            </w:r>
            <w:r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  <w:t>:</w:t>
            </w:r>
          </w:p>
          <w:p w14:paraId="0520388B" w14:textId="77777777" w:rsidR="00BE0C65" w:rsidRPr="00C26B0E" w:rsidRDefault="00BE0C65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6"/>
                <w:szCs w:val="36"/>
              </w:rPr>
            </w:pPr>
          </w:p>
          <w:p w14:paraId="7E68FA0A" w14:textId="5384CB6A" w:rsidR="00465FE4" w:rsidRPr="007166A2" w:rsidRDefault="000001C7" w:rsidP="00927940">
            <w:pPr>
              <w:spacing w:after="0" w:line="240" w:lineRule="auto"/>
              <w:jc w:val="center"/>
              <w:rPr>
                <w:color w:val="595959" w:themeColor="text1" w:themeTint="A6"/>
                <w:sz w:val="32"/>
                <w:szCs w:val="32"/>
              </w:rPr>
            </w:pPr>
            <w:r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>Trauma-Informed Systems</w:t>
            </w:r>
            <w:r w:rsidR="00927940" w:rsidRPr="007166A2">
              <w:rPr>
                <w:rFonts w:ascii="Calibri" w:eastAsia="Times New Roman" w:hAnsi="Calibri" w:cs="Calibri"/>
                <w:b/>
                <w:bCs/>
                <w:color w:val="595959" w:themeColor="text1" w:themeTint="A6"/>
                <w:sz w:val="32"/>
                <w:szCs w:val="32"/>
              </w:rPr>
              <w:t xml:space="preserve"> Training</w:t>
            </w:r>
          </w:p>
          <w:p w14:paraId="246387EC" w14:textId="10433C32" w:rsidR="00465FE4" w:rsidRPr="00465FE4" w:rsidRDefault="00465FE4" w:rsidP="009279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404040" w:themeColor="text1" w:themeTint="BF"/>
                <w:sz w:val="36"/>
                <w:szCs w:val="36"/>
              </w:rPr>
            </w:pPr>
          </w:p>
        </w:tc>
      </w:tr>
    </w:tbl>
    <w:p w14:paraId="4E6D620B" w14:textId="77777777" w:rsidR="000001C7" w:rsidRPr="00C26B0E" w:rsidRDefault="000001C7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16"/>
          <w:szCs w:val="16"/>
        </w:rPr>
      </w:pPr>
    </w:p>
    <w:tbl>
      <w:tblPr>
        <w:tblW w:w="9535" w:type="dxa"/>
        <w:tblLook w:val="04A0" w:firstRow="1" w:lastRow="0" w:firstColumn="1" w:lastColumn="0" w:noHBand="0" w:noVBand="1"/>
      </w:tblPr>
      <w:tblGrid>
        <w:gridCol w:w="9535"/>
      </w:tblGrid>
      <w:tr w:rsidR="00C26B0E" w:rsidRPr="00C26B0E" w14:paraId="75212950" w14:textId="77777777" w:rsidTr="00C26B0E">
        <w:trPr>
          <w:trHeight w:val="782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3621735" w14:textId="77777777" w:rsidR="00C26B0E" w:rsidRP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Online Trauma/Brain 101: Understanding the Impact of Trauma on Brain Development</w:t>
              </w:r>
            </w:hyperlink>
          </w:p>
        </w:tc>
      </w:tr>
      <w:tr w:rsidR="00C26B0E" w:rsidRPr="00C26B0E" w14:paraId="2FB6F718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43AD2D5" w14:textId="77777777" w:rsidR="00C26B0E" w:rsidRP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" w:anchor="1547568101378-7cf1d8aa-8d4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Trauma/Brain Development 201: Building Resiliency</w:t>
              </w:r>
            </w:hyperlink>
          </w:p>
        </w:tc>
      </w:tr>
      <w:tr w:rsidR="00C26B0E" w:rsidRPr="00C26B0E" w14:paraId="3102A70D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650F322" w14:textId="677166B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8" w:anchor="1547568158440-3044aaa0-ed3a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Secondary Traumatic Stress</w:t>
              </w:r>
            </w:hyperlink>
          </w:p>
          <w:p w14:paraId="047E5B4B" w14:textId="77777777" w:rsidR="006A55C4" w:rsidRDefault="006A55C4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19D04EF2" w14:textId="77777777" w:rsidR="006A55C4" w:rsidRDefault="006A55C4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0F56A74" wp14:editId="62018E79">
                  <wp:extent cx="716280" cy="605427"/>
                  <wp:effectExtent l="0" t="0" r="0" b="4445"/>
                  <wp:docPr id="2" name="Picture 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212A9" w14:textId="4D3C3529" w:rsidR="006A55C4" w:rsidRPr="00C26B0E" w:rsidRDefault="006A55C4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28985E9A" w14:textId="77777777" w:rsidTr="00C26B0E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4DCF6667" w14:textId="5148C697" w:rsidR="00C26B0E" w:rsidRP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0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Trauma STARS</w:t>
              </w:r>
            </w:hyperlink>
            <w:r w:rsidR="006A55C4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FF766E5" wp14:editId="01334972">
                  <wp:extent cx="1125682" cy="495300"/>
                  <wp:effectExtent l="0" t="0" r="0" b="0"/>
                  <wp:docPr id="3" name="Picture 3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450x200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247" cy="509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490F52FB" w14:textId="77777777" w:rsidTr="00C26B0E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87203F9" w14:textId="27E01024" w:rsidR="00C26B0E" w:rsidRP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2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Connections Matter Georgia</w:t>
              </w:r>
            </w:hyperlink>
            <w:r w:rsidR="006A55C4"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9D7F883" wp14:editId="52DAEA52">
                  <wp:extent cx="1587900" cy="365760"/>
                  <wp:effectExtent l="0" t="0" r="0" b="2540"/>
                  <wp:docPr id="4" name="Picture 4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ropped-CM_Logo_Color-Full-GEORGIA-transparent-bubbl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00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52A46B9D" w14:textId="77777777" w:rsidTr="00C26B0E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4A03389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14" w:anchor="/training/1-0-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Childhood Experiences</w:t>
              </w:r>
            </w:hyperlink>
          </w:p>
          <w:p w14:paraId="6BEF33D5" w14:textId="629225DE" w:rsidR="006A55C4" w:rsidRPr="00C26B0E" w:rsidRDefault="006A55C4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BC39123" wp14:editId="38A3BD3D">
                  <wp:extent cx="1493520" cy="373380"/>
                  <wp:effectExtent l="0" t="0" r="5080" b="0"/>
                  <wp:docPr id="6" name="Graphic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7826CCC5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8C13BFB" w14:textId="438EB079" w:rsidR="00C26B0E" w:rsidRPr="00C26B0E" w:rsidRDefault="006A55C4" w:rsidP="006A55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 wp14:anchorId="23355564" wp14:editId="23926E57">
                  <wp:simplePos x="0" y="0"/>
                  <wp:positionH relativeFrom="margin">
                    <wp:posOffset>3709035</wp:posOffset>
                  </wp:positionH>
                  <wp:positionV relativeFrom="margin">
                    <wp:posOffset>0</wp:posOffset>
                  </wp:positionV>
                  <wp:extent cx="506259" cy="786384"/>
                  <wp:effectExtent l="0" t="0" r="1905" b="1270"/>
                  <wp:wrapSquare wrapText="bothSides"/>
                  <wp:docPr id="9" name="Picture 9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-drop-shadow-2x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259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8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Adult Mental Health First Aid*</w:t>
              </w:r>
            </w:hyperlink>
          </w:p>
        </w:tc>
      </w:tr>
      <w:tr w:rsidR="00C26B0E" w:rsidRPr="00C26B0E" w14:paraId="75FA3081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38A9170" w14:textId="48165AEB" w:rsidR="00C26B0E" w:rsidRPr="00C26B0E" w:rsidRDefault="006A55C4" w:rsidP="006A55C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1312" behindDoc="0" locked="0" layoutInCell="1" allowOverlap="1" wp14:anchorId="43091B5E" wp14:editId="6CFFD6AC">
                  <wp:simplePos x="0" y="0"/>
                  <wp:positionH relativeFrom="margin">
                    <wp:posOffset>3626485</wp:posOffset>
                  </wp:positionH>
                  <wp:positionV relativeFrom="margin">
                    <wp:posOffset>9525</wp:posOffset>
                  </wp:positionV>
                  <wp:extent cx="621665" cy="825500"/>
                  <wp:effectExtent l="0" t="0" r="635" b="0"/>
                  <wp:wrapSquare wrapText="bothSides"/>
                  <wp:docPr id="10" name="Picture 10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21665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0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C26B0E" w:rsidRPr="00C26B0E" w14:paraId="66ED6A22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567EA823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Second Vic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im Program (for MDs and RNs)</w:t>
              </w:r>
            </w:hyperlink>
          </w:p>
          <w:p w14:paraId="1A23B542" w14:textId="6798ACE6" w:rsidR="006A55C4" w:rsidRPr="006A55C4" w:rsidRDefault="006A55C4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6A55C4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72DD2DD" wp14:editId="292C9996">
                  <wp:extent cx="1526068" cy="501721"/>
                  <wp:effectExtent l="0" t="0" r="0" b="6350"/>
                  <wp:docPr id="7" name="Picture 7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PS-Logo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668" cy="515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4BF24226" w14:textId="77777777" w:rsidTr="00C26B0E">
        <w:trPr>
          <w:trHeight w:val="80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14:paraId="07CB903B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3" w:anchor="/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CDC's Preventing Adverse Childh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od Experiences - Medical Provider Module (Coming Soon)</w:t>
              </w:r>
            </w:hyperlink>
          </w:p>
          <w:p w14:paraId="3D0D8D4B" w14:textId="652A9883" w:rsidR="002A7B91" w:rsidRPr="00C26B0E" w:rsidRDefault="002A7B91" w:rsidP="002A7B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DA8828B" wp14:editId="44A516DE">
                  <wp:extent cx="1493520" cy="373380"/>
                  <wp:effectExtent l="0" t="0" r="508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eto-logo.sv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6B76BC7B" w14:textId="77777777" w:rsidTr="00C26B0E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27E085B8" w14:textId="01C91F7B" w:rsidR="002A7B91" w:rsidRPr="00C26B0E" w:rsidRDefault="00312D75" w:rsidP="002A7B9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4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Attachment Self-Regulation &amp; Competency</w:t>
              </w:r>
            </w:hyperlink>
          </w:p>
        </w:tc>
      </w:tr>
      <w:tr w:rsidR="00C26B0E" w:rsidRPr="00C26B0E" w14:paraId="6C44102C" w14:textId="77777777" w:rsidTr="00C26B0E">
        <w:trPr>
          <w:trHeight w:val="71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18884414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5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4529B651" w14:textId="2D0EC3B4" w:rsidR="002A7B91" w:rsidRPr="00C26B0E" w:rsidRDefault="002A7B91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A7699F9" wp14:editId="22FDA72C">
                  <wp:extent cx="920621" cy="583060"/>
                  <wp:effectExtent l="0" t="0" r="0" b="1270"/>
                  <wp:docPr id="14" name="Picture 1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Clogo-600w-300x19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412" cy="58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0A75F19A" w14:textId="77777777" w:rsidTr="00BE0C65">
        <w:trPr>
          <w:trHeight w:val="62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A2D6485" w14:textId="77777777" w:rsidR="00C26B0E" w:rsidRP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27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Sanctu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ry M</w:t>
              </w:r>
              <w:bookmarkStart w:id="0" w:name="_GoBack"/>
              <w:bookmarkEnd w:id="0"/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del</w:t>
              </w:r>
            </w:hyperlink>
          </w:p>
        </w:tc>
      </w:tr>
    </w:tbl>
    <w:p w14:paraId="4A7A7696" w14:textId="77777777" w:rsidR="00927940" w:rsidRDefault="00927940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28"/>
          <w:szCs w:val="28"/>
        </w:rPr>
      </w:pPr>
    </w:p>
    <w:p w14:paraId="42573E4B" w14:textId="4FC390B0" w:rsidR="000001C7" w:rsidRDefault="000001C7" w:rsidP="000001C7">
      <w:pPr>
        <w:jc w:val="center"/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Prevention Training </w:t>
      </w:r>
    </w:p>
    <w:tbl>
      <w:tblPr>
        <w:tblW w:w="9535" w:type="dxa"/>
        <w:tblLook w:val="04A0" w:firstRow="1" w:lastRow="0" w:firstColumn="1" w:lastColumn="0" w:noHBand="0" w:noVBand="1"/>
      </w:tblPr>
      <w:tblGrid>
        <w:gridCol w:w="9535"/>
      </w:tblGrid>
      <w:tr w:rsidR="00C26B0E" w:rsidRPr="00C26B0E" w14:paraId="73DA1D21" w14:textId="77777777" w:rsidTr="00C26B0E">
        <w:trPr>
          <w:trHeight w:val="593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24308139" w14:textId="10B80FCB" w:rsidR="002A7B91" w:rsidRPr="00C26B0E" w:rsidRDefault="002A7B91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5408" behindDoc="0" locked="0" layoutInCell="1" allowOverlap="1" wp14:anchorId="408473AB" wp14:editId="69C760BF">
                  <wp:simplePos x="0" y="0"/>
                  <wp:positionH relativeFrom="margin">
                    <wp:posOffset>2710815</wp:posOffset>
                  </wp:positionH>
                  <wp:positionV relativeFrom="margin">
                    <wp:posOffset>200025</wp:posOffset>
                  </wp:positionV>
                  <wp:extent cx="520700" cy="683260"/>
                  <wp:effectExtent l="0" t="0" r="0" b="2540"/>
                  <wp:wrapSquare wrapText="bothSides"/>
                  <wp:docPr id="21" name="Picture 2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 (1)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68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ASIST (Applied Suicide Intervention S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k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ills 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i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ning)</w:t>
              </w:r>
            </w:hyperlink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t xml:space="preserve"> </w:t>
            </w:r>
          </w:p>
        </w:tc>
      </w:tr>
      <w:tr w:rsidR="00C26B0E" w:rsidRPr="00C26B0E" w14:paraId="385D58EF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CB612B0" w14:textId="54DC1253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0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Certified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Peer Support</w:t>
              </w:r>
            </w:hyperlink>
          </w:p>
          <w:p w14:paraId="119C6863" w14:textId="7E46D063" w:rsidR="002A7B91" w:rsidRPr="00C26B0E" w:rsidRDefault="002A7B91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A3189F">
              <w:rPr>
                <w:rFonts w:ascii="Calibri" w:eastAsia="Times New Roman" w:hAnsi="Calibri" w:cs="Calibri"/>
                <w:noProof/>
                <w:color w:val="0000FF"/>
              </w:rPr>
              <w:drawing>
                <wp:anchor distT="0" distB="0" distL="114300" distR="114300" simplePos="0" relativeHeight="251663360" behindDoc="0" locked="0" layoutInCell="1" allowOverlap="1" wp14:anchorId="1816FD07" wp14:editId="3A9C33C3">
                  <wp:simplePos x="0" y="0"/>
                  <wp:positionH relativeFrom="margin">
                    <wp:posOffset>2504440</wp:posOffset>
                  </wp:positionH>
                  <wp:positionV relativeFrom="margin">
                    <wp:posOffset>217170</wp:posOffset>
                  </wp:positionV>
                  <wp:extent cx="918210" cy="484505"/>
                  <wp:effectExtent l="0" t="0" r="0" b="0"/>
                  <wp:wrapSquare wrapText="bothSides"/>
                  <wp:docPr id="50" name="Picture 50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GMHCN_print_color-300x16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10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6B0E" w:rsidRPr="00C26B0E" w14:paraId="080A48AB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5BBA8DD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2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Child lif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Specialists</w:t>
              </w:r>
            </w:hyperlink>
          </w:p>
          <w:p w14:paraId="6F8B885F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  <w:r w:rsidRPr="00427BBB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9B82DDA" wp14:editId="2A2CB24B">
                  <wp:extent cx="1097481" cy="592062"/>
                  <wp:effectExtent l="0" t="0" r="0" b="5080"/>
                  <wp:docPr id="11" name="Picture 11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60" cy="60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29A0CA" w14:textId="0FC0B925" w:rsidR="00427BBB" w:rsidRP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</w:rPr>
            </w:pPr>
          </w:p>
        </w:tc>
      </w:tr>
      <w:tr w:rsidR="00C26B0E" w:rsidRPr="00C26B0E" w14:paraId="45BF43B9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  <w:hideMark/>
          </w:tcPr>
          <w:p w14:paraId="0B52FB9D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4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Com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p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assion Integrity Training</w:t>
              </w:r>
            </w:hyperlink>
          </w:p>
          <w:p w14:paraId="29A412DB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665C22D" wp14:editId="38D73135">
                  <wp:extent cx="1253447" cy="585723"/>
                  <wp:effectExtent l="0" t="0" r="444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53" cy="59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926F2A" w14:textId="79D6345F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72382BED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7E859186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6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u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ltural Humility Training</w:t>
              </w:r>
            </w:hyperlink>
          </w:p>
          <w:p w14:paraId="38D18CE5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D94F1CD" wp14:editId="660D1DA9">
                  <wp:extent cx="774700" cy="762000"/>
                  <wp:effectExtent l="0" t="0" r="0" b="0"/>
                  <wp:docPr id="18" name="Picture 18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hdr-logo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95E327" w14:textId="5B4673B3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696B5B41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6CF7B9B7" w14:textId="40F08456" w:rsidR="00427BBB" w:rsidRDefault="00312D75" w:rsidP="00427B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38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Trafficking Prevention</w:t>
              </w:r>
            </w:hyperlink>
          </w:p>
          <w:p w14:paraId="5DD99094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1E55AAF2" wp14:editId="578BC467">
                  <wp:extent cx="1546196" cy="386549"/>
                  <wp:effectExtent l="0" t="0" r="0" b="0"/>
                  <wp:docPr id="23" name="Picture 23" descr="A sunset in th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httac_logo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912" cy="393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FA1E5A" w14:textId="16FC085D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3AB7B07C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321BA8B" w14:textId="534DA7B9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0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PCAGA's M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ndated Reporter Training</w:t>
              </w:r>
            </w:hyperlink>
          </w:p>
          <w:p w14:paraId="65284FCD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812C64A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9F69DF9" wp14:editId="55170EE1">
                  <wp:extent cx="716280" cy="605427"/>
                  <wp:effectExtent l="0" t="0" r="0" b="4445"/>
                  <wp:docPr id="12" name="Picture 1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98B07E" w14:textId="3478599E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24C1170A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5351A47D" w14:textId="0795B6E1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Positive Pa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enting Program (Triple P)</w:t>
              </w:r>
            </w:hyperlink>
          </w:p>
          <w:p w14:paraId="159596B4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80E4C65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3595CE7F" wp14:editId="4F1FB3A1">
                  <wp:extent cx="832967" cy="680039"/>
                  <wp:effectExtent l="0" t="0" r="5715" b="6350"/>
                  <wp:docPr id="28" name="Picture 28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unnamed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42" cy="708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A4F4D" w14:textId="454AF7B9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1F4A43DC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7D9DF8F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3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QPR (Questio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, Persuade, Refer) </w:t>
              </w:r>
            </w:hyperlink>
          </w:p>
          <w:p w14:paraId="1E9D9AD9" w14:textId="4C622254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063B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BCBBEE3" wp14:editId="02670A85">
                  <wp:extent cx="915782" cy="847294"/>
                  <wp:effectExtent l="0" t="0" r="0" b="381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ogo (2).sv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966" cy="87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2808249E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943DF93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6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Safe 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are</w:t>
              </w:r>
            </w:hyperlink>
          </w:p>
          <w:p w14:paraId="7F1A1E44" w14:textId="3F452972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B53D5AD" wp14:editId="3A3930D4">
                  <wp:extent cx="1754037" cy="467743"/>
                  <wp:effectExtent l="0" t="0" r="0" b="2540"/>
                  <wp:docPr id="30" name="Picture 3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itle-dept-blue-nat-safecare1-300x80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7884" cy="48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308B42C4" w14:textId="77777777" w:rsidTr="00C26B0E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1E9C2868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48" w:history="1">
              <w:proofErr w:type="spellStart"/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SafeTALK</w:t>
              </w:r>
              <w:proofErr w:type="spellEnd"/>
            </w:hyperlink>
          </w:p>
          <w:p w14:paraId="698461DB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21503670" wp14:editId="1D453969">
                  <wp:extent cx="1606016" cy="188943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 (2)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700" cy="20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19C6F" w14:textId="4CE432F9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64B8EF09" w14:textId="77777777" w:rsidTr="00407142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973B6C2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0" w:history="1">
              <w:proofErr w:type="spellStart"/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Stengthe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ing</w:t>
              </w:r>
              <w:proofErr w:type="spellEnd"/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 Families</w:t>
              </w:r>
            </w:hyperlink>
          </w:p>
          <w:p w14:paraId="32787527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FFE2580" wp14:editId="63F18E8B">
                  <wp:extent cx="1608543" cy="419665"/>
                  <wp:effectExtent l="0" t="0" r="0" b="0"/>
                  <wp:docPr id="32" name="Picture 32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CA-Logo_GA_2C-Copy-1280x33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035" cy="438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D1704" w14:textId="2CC23BAF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7A63A6FA" w14:textId="77777777" w:rsidTr="00407142">
        <w:trPr>
          <w:trHeight w:val="53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F21FD75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2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Stewards 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f Children</w:t>
              </w:r>
            </w:hyperlink>
          </w:p>
          <w:p w14:paraId="0E509BF9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01C3B57A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B7B4408" wp14:editId="52EDD56D">
                  <wp:extent cx="851095" cy="737615"/>
                  <wp:effectExtent l="0" t="0" r="0" b="0"/>
                  <wp:docPr id="33" name="Picture 33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ogo (3).pn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482" cy="75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B70C68" w14:textId="131AAF4C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7DA48B40" w14:textId="77777777" w:rsidTr="00407142">
        <w:trPr>
          <w:trHeight w:val="620"/>
        </w:trPr>
        <w:tc>
          <w:tcPr>
            <w:tcW w:w="9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7B403587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4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Strong for Life: Resilien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y and Emotional Wellness</w:t>
              </w:r>
            </w:hyperlink>
          </w:p>
          <w:p w14:paraId="4CC7C836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C557CE1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D9F2832" wp14:editId="2DD5C0D6">
                  <wp:extent cx="1052742" cy="496894"/>
                  <wp:effectExtent l="0" t="0" r="1905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go-CHOA-Strong4Life-cobrand.sv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955" cy="510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9C3AC" w14:textId="232C0F59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23258AF6" w14:textId="77777777" w:rsidTr="00407142">
        <w:trPr>
          <w:trHeight w:val="62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2D4FFFD" w14:textId="7DADA31B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7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Talk to Me B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a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by</w:t>
              </w:r>
            </w:hyperlink>
          </w:p>
          <w:p w14:paraId="09574A0F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78C39E08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F62A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816AFD7" wp14:editId="2964A47F">
                  <wp:extent cx="1902575" cy="387562"/>
                  <wp:effectExtent l="0" t="0" r="2540" b="6350"/>
                  <wp:docPr id="15" name="Picture 15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new-logo.pn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21" cy="40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7F1A6D" w14:textId="3500BF9C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1E9BE69D" w14:textId="77777777" w:rsidTr="00407142">
        <w:trPr>
          <w:trHeight w:val="62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3321648D" w14:textId="77777777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59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Two Ge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eration Approach</w:t>
              </w:r>
            </w:hyperlink>
          </w:p>
          <w:p w14:paraId="68EE9368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68730D82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115982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218A8EC" wp14:editId="67153E4C">
                  <wp:extent cx="995210" cy="284528"/>
                  <wp:effectExtent l="0" t="0" r="0" b="0"/>
                  <wp:docPr id="29" name="Picture 29" descr="A picture containing mask,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1280px-Vimeo_Logo.svg.pn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566" cy="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0BE28" w14:textId="0559FE07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1787A84F" w14:textId="77777777" w:rsidTr="00407142">
        <w:trPr>
          <w:trHeight w:val="620"/>
        </w:trPr>
        <w:tc>
          <w:tcPr>
            <w:tcW w:w="9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4A6BE55" w14:textId="4F9CA5F9" w:rsidR="00C26B0E" w:rsidRDefault="00312D75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Human Traffick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i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ng Prevention</w:t>
              </w:r>
            </w:hyperlink>
          </w:p>
          <w:p w14:paraId="47982DA8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  <w:p w14:paraId="4688382C" w14:textId="77777777" w:rsidR="00427BBB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5CFF53D" wp14:editId="76000A9C">
                  <wp:extent cx="1266092" cy="688519"/>
                  <wp:effectExtent l="0" t="0" r="4445" b="0"/>
                  <wp:docPr id="39" name="Picture 39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AS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23" cy="7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EAE608" w14:textId="313B2F09" w:rsidR="00427BBB" w:rsidRPr="00C26B0E" w:rsidRDefault="00427BBB" w:rsidP="00C26B0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</w:tbl>
    <w:p w14:paraId="13B0E707" w14:textId="77777777" w:rsidR="00C26B0E" w:rsidRDefault="00C26B0E" w:rsidP="005D3C99">
      <w:pPr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</w:p>
    <w:p w14:paraId="7B0598C4" w14:textId="528A0364" w:rsidR="000001C7" w:rsidRDefault="000001C7" w:rsidP="000001C7">
      <w:pPr>
        <w:jc w:val="center"/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</w:pPr>
      <w:r w:rsidRPr="00927940">
        <w:rPr>
          <w:rFonts w:ascii="Calibri" w:eastAsia="Times New Roman" w:hAnsi="Calibri" w:cs="Calibri"/>
          <w:b/>
          <w:bCs/>
          <w:color w:val="595959" w:themeColor="text1" w:themeTint="A6"/>
          <w:sz w:val="32"/>
          <w:szCs w:val="32"/>
        </w:rPr>
        <w:t xml:space="preserve">Worksite Wellness Training </w:t>
      </w:r>
    </w:p>
    <w:tbl>
      <w:tblPr>
        <w:tblW w:w="9265" w:type="dxa"/>
        <w:tblLook w:val="04A0" w:firstRow="1" w:lastRow="0" w:firstColumn="1" w:lastColumn="0" w:noHBand="0" w:noVBand="1"/>
      </w:tblPr>
      <w:tblGrid>
        <w:gridCol w:w="9265"/>
      </w:tblGrid>
      <w:tr w:rsidR="00C26B0E" w:rsidRPr="00C26B0E" w14:paraId="379DF222" w14:textId="77777777" w:rsidTr="00C26B0E">
        <w:trPr>
          <w:trHeight w:val="900"/>
        </w:trPr>
        <w:tc>
          <w:tcPr>
            <w:tcW w:w="9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B6F4B06" w14:textId="462CEF90" w:rsidR="00C26B0E" w:rsidRPr="00C26B0E" w:rsidRDefault="005D3C99" w:rsidP="005D3C9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67456" behindDoc="0" locked="0" layoutInCell="1" allowOverlap="1" wp14:anchorId="3EB127C8" wp14:editId="2487850B">
                  <wp:simplePos x="0" y="0"/>
                  <wp:positionH relativeFrom="margin">
                    <wp:posOffset>3463290</wp:posOffset>
                  </wp:positionH>
                  <wp:positionV relativeFrom="margin">
                    <wp:posOffset>0</wp:posOffset>
                  </wp:positionV>
                  <wp:extent cx="619752" cy="822960"/>
                  <wp:effectExtent l="0" t="0" r="3175" b="2540"/>
                  <wp:wrapSquare wrapText="bothSides"/>
                  <wp:docPr id="17" name="Picture 17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7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64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Community Resiliency Model</w:t>
              </w:r>
            </w:hyperlink>
          </w:p>
        </w:tc>
      </w:tr>
      <w:tr w:rsidR="00C26B0E" w:rsidRPr="00C26B0E" w14:paraId="6C94539A" w14:textId="77777777" w:rsidTr="00C26B0E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E173864" w14:textId="77777777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5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Compassion Integrity Training</w:t>
              </w:r>
            </w:hyperlink>
          </w:p>
          <w:p w14:paraId="415ECABC" w14:textId="3BDB2AB9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15A46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202BF3D" wp14:editId="7DB7EE0B">
                  <wp:extent cx="1252362" cy="585216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ccise-CIT-logo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362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00FBD151" w14:textId="77777777" w:rsidTr="00C26B0E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C59F357" w14:textId="100E0EC3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66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Mindful Self-Compassion Training</w:t>
              </w:r>
            </w:hyperlink>
          </w:p>
          <w:p w14:paraId="0658FAC0" w14:textId="1E985C29" w:rsidR="005D3C99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56146483" wp14:editId="6760EAB3">
                  <wp:extent cx="592853" cy="479929"/>
                  <wp:effectExtent l="0" t="0" r="4445" b="317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CMSCflower_sm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7" cy="50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83BD3" w14:textId="0707411F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411CE52B" w14:textId="77777777" w:rsidTr="00C26B0E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446C704" w14:textId="55D3EA73" w:rsid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B92E98">
              <w:rPr>
                <w:rFonts w:ascii="Calibri" w:eastAsia="Times New Roman" w:hAnsi="Calibri" w:cs="Calibri"/>
                <w:noProof/>
                <w:color w:val="0000FF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30905731" wp14:editId="2B055577">
                  <wp:simplePos x="0" y="0"/>
                  <wp:positionH relativeFrom="margin">
                    <wp:posOffset>2444115</wp:posOffset>
                  </wp:positionH>
                  <wp:positionV relativeFrom="margin">
                    <wp:posOffset>218440</wp:posOffset>
                  </wp:positionV>
                  <wp:extent cx="826135" cy="793115"/>
                  <wp:effectExtent l="0" t="0" r="0" b="0"/>
                  <wp:wrapSquare wrapText="bothSides"/>
                  <wp:docPr id="47" name="Picture 47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TWC-Clear-Logo---All-White66.png"/>
                          <pic:cNvPicPr/>
                        </pic:nvPicPr>
                        <pic:blipFill>
                          <a:blip r:embed="rId68" cstate="print">
                            <a:alphaModFix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artisticPhotocopy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0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Mindfulness/ Yoga</w:t>
              </w:r>
            </w:hyperlink>
          </w:p>
          <w:p w14:paraId="5799C4BA" w14:textId="2ED25357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</w:p>
        </w:tc>
      </w:tr>
      <w:tr w:rsidR="00C26B0E" w:rsidRPr="00C26B0E" w14:paraId="1E9EC58F" w14:textId="77777777" w:rsidTr="00C26B0E">
        <w:trPr>
          <w:trHeight w:val="800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5AA24B11" w14:textId="77777777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1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Second Victim Program (M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D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s and RNs)</w:t>
              </w:r>
            </w:hyperlink>
          </w:p>
          <w:p w14:paraId="0C908082" w14:textId="36EB73A0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427BBB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01BF94E6" wp14:editId="2DBFF1E1">
                  <wp:extent cx="1097481" cy="592062"/>
                  <wp:effectExtent l="0" t="0" r="0" b="5080"/>
                  <wp:docPr id="20" name="Picture 20" descr="A close up of a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ownload.jpe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460" cy="60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4596C4DB" w14:textId="77777777" w:rsidTr="00C26B0E">
        <w:trPr>
          <w:trHeight w:val="782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center"/>
            <w:hideMark/>
          </w:tcPr>
          <w:p w14:paraId="4C0DB99E" w14:textId="2B9C10E1" w:rsidR="00C26B0E" w:rsidRPr="00C26B0E" w:rsidRDefault="005D3C99" w:rsidP="005D3C99">
            <w:pPr>
              <w:spacing w:line="240" w:lineRule="auto"/>
              <w:jc w:val="right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noProof/>
                <w:color w:val="0000FF"/>
                <w:u w:val="single"/>
              </w:rPr>
              <w:drawing>
                <wp:anchor distT="0" distB="0" distL="114300" distR="114300" simplePos="0" relativeHeight="251671552" behindDoc="0" locked="0" layoutInCell="1" allowOverlap="1" wp14:anchorId="09121F63" wp14:editId="1DDA2779">
                  <wp:simplePos x="0" y="0"/>
                  <wp:positionH relativeFrom="margin">
                    <wp:posOffset>3429635</wp:posOffset>
                  </wp:positionH>
                  <wp:positionV relativeFrom="margin">
                    <wp:posOffset>0</wp:posOffset>
                  </wp:positionV>
                  <wp:extent cx="619752" cy="822960"/>
                  <wp:effectExtent l="0" t="0" r="3175" b="2540"/>
                  <wp:wrapSquare wrapText="bothSides"/>
                  <wp:docPr id="24" name="Picture 24" descr="A painting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RI+free+logo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19752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72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Trauma Resili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ncy Training</w:t>
              </w:r>
            </w:hyperlink>
          </w:p>
        </w:tc>
      </w:tr>
      <w:tr w:rsidR="00C26B0E" w:rsidRPr="00C26B0E" w14:paraId="6E4BF331" w14:textId="77777777" w:rsidTr="00C26B0E">
        <w:trPr>
          <w:trHeight w:val="728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440AD2F6" w14:textId="1A0A4275" w:rsidR="005D3C99" w:rsidRPr="00C26B0E" w:rsidRDefault="00312D75" w:rsidP="005D3C99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3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 xml:space="preserve">Compassion Fatigue 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1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01: Online Course</w:t>
              </w:r>
            </w:hyperlink>
          </w:p>
        </w:tc>
      </w:tr>
      <w:tr w:rsidR="00C26B0E" w:rsidRPr="00C26B0E" w14:paraId="6E814701" w14:textId="77777777" w:rsidTr="00C26B0E">
        <w:trPr>
          <w:trHeight w:val="782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BF1DE"/>
            <w:vAlign w:val="bottom"/>
            <w:hideMark/>
          </w:tcPr>
          <w:p w14:paraId="33E8B92B" w14:textId="77777777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4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Resilience in Trauma-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xposed Work Online Course</w:t>
              </w:r>
            </w:hyperlink>
          </w:p>
          <w:p w14:paraId="72BD981B" w14:textId="021475D3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FA3C7A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65F8D2E7" wp14:editId="15BFCB0E">
                  <wp:extent cx="1215433" cy="395723"/>
                  <wp:effectExtent l="0" t="0" r="3810" b="0"/>
                  <wp:docPr id="25" name="Picture 25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end-logo-sm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976" cy="422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10C995CE" w14:textId="77777777" w:rsidTr="00C26B0E">
        <w:trPr>
          <w:trHeight w:val="818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center"/>
            <w:hideMark/>
          </w:tcPr>
          <w:p w14:paraId="00A367A7" w14:textId="77777777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6" w:anchor="1547568158440-3044aaa0-ed3a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Recognizing &amp; Managing Se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c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ndary Traumatic Stress</w:t>
              </w:r>
            </w:hyperlink>
          </w:p>
          <w:p w14:paraId="708DF3A9" w14:textId="03B5E17C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>
              <w:rPr>
                <w:rFonts w:ascii="Calibri" w:eastAsia="Times New Roman" w:hAnsi="Calibri" w:cs="Calibri"/>
                <w:color w:val="0000FF"/>
                <w:u w:val="single"/>
              </w:rPr>
              <w:t xml:space="preserve"> </w:t>
            </w:r>
            <w:r w:rsidRPr="00114A87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73981375" wp14:editId="2C2F5F4C">
                  <wp:extent cx="716280" cy="605427"/>
                  <wp:effectExtent l="0" t="0" r="0" b="4445"/>
                  <wp:docPr id="26" name="Picture 26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605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6B0E" w:rsidRPr="00C26B0E" w14:paraId="1ED14AE0" w14:textId="77777777" w:rsidTr="00407142">
        <w:trPr>
          <w:trHeight w:val="782"/>
        </w:trPr>
        <w:tc>
          <w:tcPr>
            <w:tcW w:w="9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CE6F1"/>
            <w:vAlign w:val="bottom"/>
            <w:hideMark/>
          </w:tcPr>
          <w:p w14:paraId="668816A8" w14:textId="77777777" w:rsidR="00C26B0E" w:rsidRDefault="00312D75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hyperlink r:id="rId77" w:history="1"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Total W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o</w:t>
              </w:r>
              <w:r w:rsidR="00C26B0E" w:rsidRPr="00C26B0E">
                <w:rPr>
                  <w:rFonts w:ascii="Calibri" w:eastAsia="Times New Roman" w:hAnsi="Calibri" w:cs="Calibri"/>
                  <w:color w:val="0000FF"/>
                  <w:u w:val="single"/>
                </w:rPr>
                <w:t>rker Health</w:t>
              </w:r>
            </w:hyperlink>
          </w:p>
          <w:p w14:paraId="2084B99C" w14:textId="3109104D" w:rsidR="005D3C99" w:rsidRPr="00C26B0E" w:rsidRDefault="005D3C99" w:rsidP="00C26B0E">
            <w:pPr>
              <w:spacing w:line="240" w:lineRule="auto"/>
              <w:jc w:val="center"/>
              <w:rPr>
                <w:rFonts w:ascii="Calibri" w:eastAsia="Times New Roman" w:hAnsi="Calibri" w:cs="Calibri"/>
                <w:color w:val="0000FF"/>
                <w:u w:val="single"/>
              </w:rPr>
            </w:pPr>
            <w:r w:rsidRPr="00941F0E">
              <w:rPr>
                <w:rFonts w:ascii="Calibri" w:eastAsia="Times New Roman" w:hAnsi="Calibri" w:cs="Calibri"/>
                <w:noProof/>
                <w:color w:val="0000FF"/>
              </w:rPr>
              <w:drawing>
                <wp:inline distT="0" distB="0" distL="0" distR="0" wp14:anchorId="43C33144" wp14:editId="3245C8A2">
                  <wp:extent cx="942536" cy="711333"/>
                  <wp:effectExtent l="0" t="0" r="0" b="0"/>
                  <wp:docPr id="27" name="Picture 27" descr="A picture containing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280px-US_CDC_logo.svg.pn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009" cy="730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81544C" w14:textId="77777777" w:rsidR="00C26B0E" w:rsidRPr="00927940" w:rsidRDefault="00C26B0E" w:rsidP="000001C7">
      <w:pPr>
        <w:jc w:val="center"/>
        <w:rPr>
          <w:rFonts w:ascii="Calibri" w:eastAsia="Times New Roman" w:hAnsi="Calibri" w:cs="Calibri"/>
          <w:b/>
          <w:bCs/>
          <w:color w:val="404040" w:themeColor="text1" w:themeTint="BF"/>
          <w:sz w:val="32"/>
          <w:szCs w:val="32"/>
        </w:rPr>
      </w:pPr>
    </w:p>
    <w:sectPr w:rsidR="00C26B0E" w:rsidRPr="00927940">
      <w:headerReference w:type="default" r:id="rId79"/>
      <w:footerReference w:type="default" r:id="rId8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AA05B" w14:textId="77777777" w:rsidR="00312D75" w:rsidRDefault="00312D75" w:rsidP="00465FE4">
      <w:pPr>
        <w:spacing w:after="0" w:line="240" w:lineRule="auto"/>
      </w:pPr>
      <w:r>
        <w:separator/>
      </w:r>
    </w:p>
  </w:endnote>
  <w:endnote w:type="continuationSeparator" w:id="0">
    <w:p w14:paraId="78436E80" w14:textId="77777777" w:rsidR="00312D75" w:rsidRDefault="00312D75" w:rsidP="00465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61B06" w14:textId="4F3C08D2" w:rsidR="00DE0045" w:rsidRDefault="00DE0045" w:rsidP="00DE0045">
    <w:pPr>
      <w:pStyle w:val="Footer"/>
      <w:jc w:val="right"/>
    </w:pPr>
    <w:r>
      <w:rPr>
        <w:noProof/>
      </w:rPr>
      <w:drawing>
        <wp:inline distT="0" distB="0" distL="0" distR="0" wp14:anchorId="3E3415A4" wp14:editId="57872635">
          <wp:extent cx="1283492" cy="679450"/>
          <wp:effectExtent l="0" t="0" r="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0810" cy="6833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ABD23D" w14:textId="77777777" w:rsidR="00312D75" w:rsidRDefault="00312D75" w:rsidP="00465FE4">
      <w:pPr>
        <w:spacing w:after="0" w:line="240" w:lineRule="auto"/>
      </w:pPr>
      <w:r>
        <w:separator/>
      </w:r>
    </w:p>
  </w:footnote>
  <w:footnote w:type="continuationSeparator" w:id="0">
    <w:p w14:paraId="6281FBBD" w14:textId="77777777" w:rsidR="00312D75" w:rsidRDefault="00312D75" w:rsidP="00465F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CE045A" w14:textId="2EB1A73C" w:rsidR="00465FE4" w:rsidRDefault="00465FE4" w:rsidP="00DE0045">
    <w:pPr>
      <w:pStyle w:val="Header"/>
      <w:jc w:val="center"/>
    </w:pPr>
    <w:r>
      <w:rPr>
        <w:noProof/>
      </w:rPr>
      <w:drawing>
        <wp:inline distT="0" distB="0" distL="0" distR="0" wp14:anchorId="6EE42BE4" wp14:editId="7D45985E">
          <wp:extent cx="1435100" cy="85783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1180" cy="8734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FE4"/>
    <w:rsid w:val="000001C7"/>
    <w:rsid w:val="002A7B91"/>
    <w:rsid w:val="00312D75"/>
    <w:rsid w:val="00407142"/>
    <w:rsid w:val="00427BBB"/>
    <w:rsid w:val="00465FE4"/>
    <w:rsid w:val="005D3C99"/>
    <w:rsid w:val="0062361D"/>
    <w:rsid w:val="006A55C4"/>
    <w:rsid w:val="006E5ADC"/>
    <w:rsid w:val="007166A2"/>
    <w:rsid w:val="00776930"/>
    <w:rsid w:val="00862AE3"/>
    <w:rsid w:val="00911C29"/>
    <w:rsid w:val="00913BA9"/>
    <w:rsid w:val="0092117B"/>
    <w:rsid w:val="00927940"/>
    <w:rsid w:val="009A6665"/>
    <w:rsid w:val="00A2507C"/>
    <w:rsid w:val="00BE0C65"/>
    <w:rsid w:val="00C26B0E"/>
    <w:rsid w:val="00DE0045"/>
    <w:rsid w:val="00F9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0E7EDC"/>
  <w15:chartTrackingRefBased/>
  <w15:docId w15:val="{5FEB8BF0-EAA7-4745-824A-04E7111E2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FE4"/>
  </w:style>
  <w:style w:type="paragraph" w:styleId="Footer">
    <w:name w:val="footer"/>
    <w:basedOn w:val="Normal"/>
    <w:link w:val="FooterChar"/>
    <w:uiPriority w:val="99"/>
    <w:unhideWhenUsed/>
    <w:rsid w:val="00465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FE4"/>
  </w:style>
  <w:style w:type="paragraph" w:styleId="BalloonText">
    <w:name w:val="Balloon Text"/>
    <w:basedOn w:val="Normal"/>
    <w:link w:val="BalloonTextChar"/>
    <w:uiPriority w:val="99"/>
    <w:semiHidden/>
    <w:unhideWhenUsed/>
    <w:rsid w:val="006236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361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279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79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8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hyperlink" Target="https://www.centerforpatientsafety.org/events/?tribe_paged=1&amp;tribe_event_display=list&amp;tribe-bar-date=2020-03-31&amp;tribe-bar-search=second+victim" TargetMode="External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63" Type="http://schemas.openxmlformats.org/officeDocument/2006/relationships/image" Target="media/image28.png"/><Relationship Id="rId68" Type="http://schemas.openxmlformats.org/officeDocument/2006/relationships/image" Target="media/image30.png"/><Relationship Id="rId16" Type="http://schemas.openxmlformats.org/officeDocument/2006/relationships/image" Target="media/image5.svg"/><Relationship Id="rId11" Type="http://schemas.openxmlformats.org/officeDocument/2006/relationships/image" Target="media/image2.png"/><Relationship Id="rId32" Type="http://schemas.openxmlformats.org/officeDocument/2006/relationships/hyperlink" Target="https://www.childlife.org/certification/candidates" TargetMode="External"/><Relationship Id="rId37" Type="http://schemas.openxmlformats.org/officeDocument/2006/relationships/image" Target="media/image14.png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74" Type="http://schemas.openxmlformats.org/officeDocument/2006/relationships/hyperlink" Target="https://www.tendacademy.ca/product/resilience-in-trauma-exposed-work-training/" TargetMode="External"/><Relationship Id="rId79" Type="http://schemas.openxmlformats.org/officeDocument/2006/relationships/header" Target="header1.xml"/><Relationship Id="rId5" Type="http://schemas.openxmlformats.org/officeDocument/2006/relationships/endnotes" Target="endnotes.xml"/><Relationship Id="rId61" Type="http://schemas.openxmlformats.org/officeDocument/2006/relationships/hyperlink" Target="https://www.youtube.com/embed/uaXBI-qF9wc?rel=0" TargetMode="External"/><Relationship Id="rId82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hyperlink" Target="https://vetoviolence.cdc.gov/apps/aces-training/" TargetMode="External"/><Relationship Id="rId22" Type="http://schemas.openxmlformats.org/officeDocument/2006/relationships/image" Target="media/image8.png"/><Relationship Id="rId27" Type="http://schemas.openxmlformats.org/officeDocument/2006/relationships/hyperlink" Target="http://www.thesanctuaryinstitute.org/services/training-consultation/" TargetMode="External"/><Relationship Id="rId30" Type="http://schemas.openxmlformats.org/officeDocument/2006/relationships/hyperlink" Target="https://www.gmhcn.org/cps-training-schedule" TargetMode="External"/><Relationship Id="rId35" Type="http://schemas.openxmlformats.org/officeDocument/2006/relationships/image" Target="media/image13.png"/><Relationship Id="rId43" Type="http://schemas.openxmlformats.org/officeDocument/2006/relationships/hyperlink" Target="https://qprinstitute.com/" TargetMode="External"/><Relationship Id="rId48" Type="http://schemas.openxmlformats.org/officeDocument/2006/relationships/hyperlink" Target="https://www.livingworks.net/safetalk" TargetMode="External"/><Relationship Id="rId56" Type="http://schemas.openxmlformats.org/officeDocument/2006/relationships/image" Target="media/image24.svg"/><Relationship Id="rId64" Type="http://schemas.openxmlformats.org/officeDocument/2006/relationships/hyperlink" Target="https://www.traumaresourceinstitute.com/crm-trainings" TargetMode="External"/><Relationship Id="rId69" Type="http://schemas.microsoft.com/office/2007/relationships/hdphoto" Target="media/hdphoto1.wdp"/><Relationship Id="rId77" Type="http://schemas.openxmlformats.org/officeDocument/2006/relationships/hyperlink" Target="https://www.cdc.gov/niosh/twh/confcalendar.html" TargetMode="External"/><Relationship Id="rId8" Type="http://schemas.openxmlformats.org/officeDocument/2006/relationships/hyperlink" Target="https://peprogram.gsu.edu/programs/child-welfare-training-collaborative/community-training-courses/" TargetMode="External"/><Relationship Id="rId51" Type="http://schemas.openxmlformats.org/officeDocument/2006/relationships/image" Target="media/image21.jpeg"/><Relationship Id="rId72" Type="http://schemas.openxmlformats.org/officeDocument/2006/relationships/hyperlink" Target="https://www.traumaresourceinstitute.com/trm-trainings" TargetMode="External"/><Relationship Id="rId80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hyperlink" Target="https://cmgeorgia.org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s://www.compassionateintegrity.org/trainings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www.acf.hhs.gov/otip/training/nhttac/training-and-technical-assistance" TargetMode="External"/><Relationship Id="rId46" Type="http://schemas.openxmlformats.org/officeDocument/2006/relationships/hyperlink" Target="https://safecare.publichealth.gsu.edu/training/house-workshops/" TargetMode="External"/><Relationship Id="rId59" Type="http://schemas.openxmlformats.org/officeDocument/2006/relationships/hyperlink" Target="https://vimeo.com/360903791" TargetMode="External"/><Relationship Id="rId67" Type="http://schemas.openxmlformats.org/officeDocument/2006/relationships/image" Target="media/image29.png"/><Relationship Id="rId20" Type="http://schemas.openxmlformats.org/officeDocument/2006/relationships/hyperlink" Target="https://www.traumaresourceinstitute.com/crm-trainings" TargetMode="External"/><Relationship Id="rId41" Type="http://schemas.openxmlformats.org/officeDocument/2006/relationships/hyperlink" Target="https://www.triplep.net/glo-en/getting-started-with-triple-p/train-your-staff-population-approach/" TargetMode="External"/><Relationship Id="rId54" Type="http://schemas.openxmlformats.org/officeDocument/2006/relationships/hyperlink" Target="https://www.strong4life.com/en/terms?contains=training" TargetMode="External"/><Relationship Id="rId62" Type="http://schemas.openxmlformats.org/officeDocument/2006/relationships/image" Target="media/image27.jpg"/><Relationship Id="rId70" Type="http://schemas.openxmlformats.org/officeDocument/2006/relationships/hyperlink" Target="https://www.themindfulnesscenter.org/training" TargetMode="External"/><Relationship Id="rId75" Type="http://schemas.openxmlformats.org/officeDocument/2006/relationships/image" Target="media/image31.png"/><Relationship Id="rId1" Type="http://schemas.openxmlformats.org/officeDocument/2006/relationships/styles" Target="styles.xml"/><Relationship Id="rId6" Type="http://schemas.openxmlformats.org/officeDocument/2006/relationships/hyperlink" Target="https://peprogram.gsu.edu/programs/child-welfare-training-collaborative/online-training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vetoviolence.cdc.gov/apps/aces-training/" TargetMode="External"/><Relationship Id="rId28" Type="http://schemas.openxmlformats.org/officeDocument/2006/relationships/image" Target="media/image10.png"/><Relationship Id="rId36" Type="http://schemas.openxmlformats.org/officeDocument/2006/relationships/hyperlink" Target="https://training.gcadv.org/Courses/Course/26" TargetMode="External"/><Relationship Id="rId49" Type="http://schemas.openxmlformats.org/officeDocument/2006/relationships/image" Target="media/image20.png"/><Relationship Id="rId57" Type="http://schemas.openxmlformats.org/officeDocument/2006/relationships/hyperlink" Target="http://www.talkwithmebaby.org/why_it_matters" TargetMode="External"/><Relationship Id="rId10" Type="http://schemas.openxmlformats.org/officeDocument/2006/relationships/hyperlink" Target="https://chris180.org/training/trauma-training/" TargetMode="External"/><Relationship Id="rId31" Type="http://schemas.openxmlformats.org/officeDocument/2006/relationships/image" Target="media/image11.jpeg"/><Relationship Id="rId44" Type="http://schemas.openxmlformats.org/officeDocument/2006/relationships/image" Target="media/image17.png"/><Relationship Id="rId52" Type="http://schemas.openxmlformats.org/officeDocument/2006/relationships/hyperlink" Target="https://georgiacenterforchildadvocacy.org/what-we-do/prevention/stewards-of-children.html" TargetMode="External"/><Relationship Id="rId60" Type="http://schemas.openxmlformats.org/officeDocument/2006/relationships/image" Target="media/image26.png"/><Relationship Id="rId65" Type="http://schemas.openxmlformats.org/officeDocument/2006/relationships/hyperlink" Target="https://www.compassionateintegrity.org/" TargetMode="External"/><Relationship Id="rId73" Type="http://schemas.openxmlformats.org/officeDocument/2006/relationships/hyperlink" Target="https://www.tendacademy.ca/product/compassion-fatigue-101-course/" TargetMode="External"/><Relationship Id="rId78" Type="http://schemas.openxmlformats.org/officeDocument/2006/relationships/image" Target="media/image32.png"/><Relationship Id="rId8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hyperlink" Target="https://www.mentalhealthfirstaid.org/take-a-course/find-a-course/" TargetMode="External"/><Relationship Id="rId39" Type="http://schemas.openxmlformats.org/officeDocument/2006/relationships/image" Target="media/image15.png"/><Relationship Id="rId34" Type="http://schemas.openxmlformats.org/officeDocument/2006/relationships/hyperlink" Target="https://www.compassionateintegrity.org/trainings/" TargetMode="External"/><Relationship Id="rId50" Type="http://schemas.openxmlformats.org/officeDocument/2006/relationships/hyperlink" Target="http://strengtheningfamiliesga.net/professionals/training/" TargetMode="External"/><Relationship Id="rId55" Type="http://schemas.openxmlformats.org/officeDocument/2006/relationships/image" Target="media/image23.png"/><Relationship Id="rId76" Type="http://schemas.openxmlformats.org/officeDocument/2006/relationships/hyperlink" Target="https://peprogram.gsu.edu/programs/child-welfare-training-collaborative/community-training-courses/" TargetMode="External"/><Relationship Id="rId7" Type="http://schemas.openxmlformats.org/officeDocument/2006/relationships/hyperlink" Target="https://peprogram.gsu.edu/programs/child-welfare-training-collaborative/community-training-courses/" TargetMode="External"/><Relationship Id="rId71" Type="http://schemas.openxmlformats.org/officeDocument/2006/relationships/hyperlink" Target="https://www.centerforpatientsafety.org/events/?tribe_paged=1&amp;tribe_event_display=list&amp;tribe-bar-search=second+victim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www.sprc.org/resources-programs/applied-suicide-intervention-skills-training-asist" TargetMode="External"/><Relationship Id="rId24" Type="http://schemas.openxmlformats.org/officeDocument/2006/relationships/hyperlink" Target="https://arcframework.org/what-is-a-provider/what-does-arc-training-involve-2/" TargetMode="External"/><Relationship Id="rId40" Type="http://schemas.openxmlformats.org/officeDocument/2006/relationships/hyperlink" Target="https://abuse.publichealth.gsu.edu/training/" TargetMode="External"/><Relationship Id="rId45" Type="http://schemas.openxmlformats.org/officeDocument/2006/relationships/image" Target="media/image18.svg"/><Relationship Id="rId66" Type="http://schemas.openxmlformats.org/officeDocument/2006/relationships/hyperlink" Target="https://self-compassion.org/events/category/short-workshops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Anne Vall</dc:creator>
  <cp:keywords/>
  <dc:description/>
  <cp:lastModifiedBy>Microsoft Office User</cp:lastModifiedBy>
  <cp:revision>5</cp:revision>
  <dcterms:created xsi:type="dcterms:W3CDTF">2020-05-21T20:46:00Z</dcterms:created>
  <dcterms:modified xsi:type="dcterms:W3CDTF">2020-06-24T20:42:00Z</dcterms:modified>
</cp:coreProperties>
</file>