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25" w:type="dxa"/>
        <w:tblLook w:val="04A0" w:firstRow="1" w:lastRow="0" w:firstColumn="1" w:lastColumn="0" w:noHBand="0" w:noVBand="1"/>
      </w:tblPr>
      <w:tblGrid>
        <w:gridCol w:w="9625"/>
      </w:tblGrid>
      <w:tr w:rsidR="0094027A" w:rsidRPr="0094027A" w14:paraId="63626F9D" w14:textId="77777777" w:rsidTr="0094027A">
        <w:trPr>
          <w:trHeight w:val="615"/>
        </w:trPr>
        <w:tc>
          <w:tcPr>
            <w:tcW w:w="9625" w:type="dxa"/>
            <w:shd w:val="clear" w:color="auto" w:fill="auto"/>
            <w:vAlign w:val="bottom"/>
            <w:hideMark/>
          </w:tcPr>
          <w:p w14:paraId="11396EF5" w14:textId="77777777" w:rsidR="0094027A" w:rsidRPr="0094027A" w:rsidRDefault="0094027A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6"/>
                <w:szCs w:val="36"/>
              </w:rPr>
            </w:pPr>
            <w:r w:rsidRPr="0094027A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6"/>
                <w:szCs w:val="36"/>
              </w:rPr>
              <w:t>Juvenile Justice</w:t>
            </w:r>
          </w:p>
        </w:tc>
      </w:tr>
      <w:tr w:rsidR="000001C7" w:rsidRPr="00465FE4" w14:paraId="1962329E" w14:textId="77777777" w:rsidTr="0094027A">
        <w:trPr>
          <w:trHeight w:val="615"/>
        </w:trPr>
        <w:tc>
          <w:tcPr>
            <w:tcW w:w="9625" w:type="dxa"/>
            <w:shd w:val="clear" w:color="auto" w:fill="auto"/>
            <w:vAlign w:val="bottom"/>
            <w:hideMark/>
          </w:tcPr>
          <w:p w14:paraId="7E68FA0A" w14:textId="7224491E" w:rsidR="00465FE4" w:rsidRPr="007166A2" w:rsidRDefault="000001C7" w:rsidP="00927940">
            <w:pPr>
              <w:spacing w:after="0" w:line="240" w:lineRule="auto"/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7166A2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  <w:t>Trauma-Informed Systems</w:t>
            </w:r>
            <w:r w:rsidR="00927940" w:rsidRPr="007166A2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  <w:t xml:space="preserve"> Training</w:t>
            </w:r>
          </w:p>
          <w:p w14:paraId="246387EC" w14:textId="10433C32" w:rsidR="00465FE4" w:rsidRPr="00465FE4" w:rsidRDefault="00465FE4" w:rsidP="009279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04040" w:themeColor="text1" w:themeTint="BF"/>
                <w:sz w:val="36"/>
                <w:szCs w:val="36"/>
              </w:rPr>
            </w:pPr>
          </w:p>
        </w:tc>
      </w:tr>
      <w:tr w:rsidR="0094027A" w:rsidRPr="0094027A" w14:paraId="24167577" w14:textId="77777777" w:rsidTr="0094027A">
        <w:trPr>
          <w:trHeight w:val="818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AE2A666" w14:textId="77777777" w:rsidR="0094027A" w:rsidRP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Online Trauma/Brain 101: Understanding the Impact of Trauma on Brain Development</w:t>
              </w:r>
            </w:hyperlink>
          </w:p>
        </w:tc>
      </w:tr>
      <w:tr w:rsidR="0094027A" w:rsidRPr="0094027A" w14:paraId="376E7D02" w14:textId="77777777" w:rsidTr="0094027A">
        <w:trPr>
          <w:trHeight w:val="71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CA52AFA" w14:textId="77777777" w:rsidR="0094027A" w:rsidRP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7" w:anchor="1547568101378-7cf1d8aa-8d41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Trauma/Brain Development 201: Building Resiliency</w:t>
              </w:r>
            </w:hyperlink>
          </w:p>
        </w:tc>
      </w:tr>
      <w:tr w:rsidR="0094027A" w:rsidRPr="0094027A" w14:paraId="3985EE2A" w14:textId="77777777" w:rsidTr="0094027A">
        <w:trPr>
          <w:trHeight w:val="71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A0D8A21" w14:textId="77777777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" w:anchor="1547568158440-3044aaa0-ed3a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Recognizing &amp; Managing Secondary Traumatic Stress</w:t>
              </w:r>
            </w:hyperlink>
          </w:p>
          <w:p w14:paraId="215A5166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1032D878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C07EE6F" wp14:editId="07530174">
                  <wp:extent cx="716280" cy="605427"/>
                  <wp:effectExtent l="0" t="0" r="0" b="4445"/>
                  <wp:docPr id="2" name="Picture 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0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E7472" w14:textId="67B119AC" w:rsidR="00E825D7" w:rsidRPr="0094027A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94027A" w:rsidRPr="0094027A" w14:paraId="64A8E807" w14:textId="77777777" w:rsidTr="0094027A">
        <w:trPr>
          <w:trHeight w:val="71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20E964D" w14:textId="0E3C39D7" w:rsidR="0094027A" w:rsidRP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0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Trauma STARS</w:t>
              </w:r>
            </w:hyperlink>
            <w:r w:rsidR="00E825D7"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37839FAF" wp14:editId="4F91D2DB">
                  <wp:extent cx="1125682" cy="495300"/>
                  <wp:effectExtent l="0" t="0" r="0" b="0"/>
                  <wp:docPr id="3" name="Picture 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-450x20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47" cy="50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27A" w:rsidRPr="0094027A" w14:paraId="5828BE1C" w14:textId="77777777" w:rsidTr="0094027A">
        <w:trPr>
          <w:trHeight w:val="71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EDA4F80" w14:textId="335C3344" w:rsidR="0094027A" w:rsidRP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2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Connections Matter Georgia</w:t>
              </w:r>
            </w:hyperlink>
            <w:r w:rsidR="00E825D7"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73278B9F" wp14:editId="1400BB0D">
                  <wp:extent cx="1587900" cy="365760"/>
                  <wp:effectExtent l="0" t="0" r="0" b="2540"/>
                  <wp:docPr id="4" name="Picture 4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ropped-CM_Logo_Color-Full-GEORGIA-transparent-bubble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27A" w:rsidRPr="0094027A" w14:paraId="09352D24" w14:textId="77777777" w:rsidTr="0094027A">
        <w:trPr>
          <w:trHeight w:val="71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39971EB" w14:textId="77777777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4" w:anchor="/training/1-0-1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CDC's Preventing Adverse Childhood Experiences</w:t>
              </w:r>
            </w:hyperlink>
          </w:p>
          <w:p w14:paraId="2E12257E" w14:textId="10B423D5" w:rsidR="00E825D7" w:rsidRPr="0094027A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9CF6596" wp14:editId="54792912">
                  <wp:extent cx="1493520" cy="373380"/>
                  <wp:effectExtent l="0" t="0" r="508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eto-logo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27A" w:rsidRPr="0094027A" w14:paraId="30946261" w14:textId="77777777" w:rsidTr="0094027A">
        <w:trPr>
          <w:trHeight w:val="71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581173CD" w14:textId="379AD37E" w:rsidR="0094027A" w:rsidRPr="0094027A" w:rsidRDefault="00E825D7" w:rsidP="00E82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anchor distT="0" distB="0" distL="114300" distR="114300" simplePos="0" relativeHeight="251659264" behindDoc="0" locked="0" layoutInCell="1" allowOverlap="1" wp14:anchorId="611BD8FF" wp14:editId="2D8147B5">
                  <wp:simplePos x="0" y="0"/>
                  <wp:positionH relativeFrom="margin">
                    <wp:posOffset>3625850</wp:posOffset>
                  </wp:positionH>
                  <wp:positionV relativeFrom="margin">
                    <wp:posOffset>-7620</wp:posOffset>
                  </wp:positionV>
                  <wp:extent cx="506095" cy="786130"/>
                  <wp:effectExtent l="0" t="0" r="1905" b="1270"/>
                  <wp:wrapSquare wrapText="bothSides"/>
                  <wp:docPr id="9" name="Picture 9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-drop-shadow-2x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8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Adult Mental H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e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alth First Aid*</w:t>
              </w:r>
            </w:hyperlink>
          </w:p>
        </w:tc>
      </w:tr>
      <w:tr w:rsidR="0094027A" w:rsidRPr="0094027A" w14:paraId="5236C975" w14:textId="77777777" w:rsidTr="0094027A">
        <w:trPr>
          <w:trHeight w:val="71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478EF416" w14:textId="2618BA1A" w:rsidR="0094027A" w:rsidRPr="0094027A" w:rsidRDefault="00E825D7" w:rsidP="00E82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rPr>
                <w:rFonts w:ascii="Calibri" w:eastAsia="Times New Roman" w:hAnsi="Calibri" w:cs="Calibri"/>
                <w:noProof/>
                <w:color w:val="0000FF"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7B645DD9" wp14:editId="39E8E152">
                  <wp:simplePos x="0" y="0"/>
                  <wp:positionH relativeFrom="margin">
                    <wp:posOffset>3551555</wp:posOffset>
                  </wp:positionH>
                  <wp:positionV relativeFrom="margin">
                    <wp:posOffset>-1270</wp:posOffset>
                  </wp:positionV>
                  <wp:extent cx="621665" cy="825500"/>
                  <wp:effectExtent l="0" t="0" r="635" b="0"/>
                  <wp:wrapSquare wrapText="bothSides"/>
                  <wp:docPr id="10" name="Picture 10" descr="A paint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I+free+logo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166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0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Community Resiliency Model</w:t>
              </w:r>
            </w:hyperlink>
          </w:p>
        </w:tc>
      </w:tr>
      <w:tr w:rsidR="0094027A" w:rsidRPr="0094027A" w14:paraId="6D6634A8" w14:textId="77777777" w:rsidTr="0094027A">
        <w:trPr>
          <w:trHeight w:val="71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01D83C52" w14:textId="50A8FFA6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1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Trust Based Rel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a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tional Intervention</w:t>
              </w:r>
            </w:hyperlink>
          </w:p>
          <w:p w14:paraId="7E645A38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107AC374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4C33C42" wp14:editId="50EB70DD">
                  <wp:extent cx="789992" cy="380258"/>
                  <wp:effectExtent l="0" t="0" r="0" b="127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cu-logo-purple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296" cy="41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B62B3" w14:textId="0770E12A" w:rsidR="00E825D7" w:rsidRPr="0094027A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94027A" w:rsidRPr="0094027A" w14:paraId="463F93D2" w14:textId="77777777" w:rsidTr="0094027A">
        <w:trPr>
          <w:trHeight w:val="62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656D0E47" w14:textId="571A1375" w:rsidR="0094027A" w:rsidRDefault="00576E27" w:rsidP="00190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4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Attachment Self-Regulation &amp; Competency</w:t>
              </w:r>
            </w:hyperlink>
          </w:p>
          <w:p w14:paraId="68BD0B74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945479A" wp14:editId="41D896D8">
                  <wp:extent cx="920621" cy="583060"/>
                  <wp:effectExtent l="0" t="0" r="0" b="1270"/>
                  <wp:docPr id="14" name="Picture 14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RClogo-600w-300x19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12" cy="58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F03C0" w14:textId="6BF31D6F" w:rsidR="00E825D7" w:rsidRPr="0094027A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94027A" w:rsidRPr="0094027A" w14:paraId="55B1772A" w14:textId="77777777" w:rsidTr="0094027A">
        <w:trPr>
          <w:trHeight w:val="71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7D4AEB2E" w14:textId="4F043E7B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6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Compassion Integrity Training</w:t>
              </w:r>
            </w:hyperlink>
          </w:p>
          <w:p w14:paraId="70DDD8DC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39F5ED05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1806C501" wp14:editId="56C0727B">
                  <wp:extent cx="1253447" cy="585723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cise-CIT-logo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53" cy="59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6CC8A" w14:textId="1B703034" w:rsidR="00E825D7" w:rsidRPr="0094027A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94027A" w:rsidRPr="0094027A" w14:paraId="5FA8C5C2" w14:textId="77777777" w:rsidTr="0094027A">
        <w:trPr>
          <w:trHeight w:val="80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5616A8A5" w14:textId="77777777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8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Sanctuary M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o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del</w:t>
              </w:r>
            </w:hyperlink>
          </w:p>
          <w:p w14:paraId="14356678" w14:textId="387496CD" w:rsidR="00E825D7" w:rsidRP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</w:rPr>
            </w:pPr>
            <w:r w:rsidRPr="00E825D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BC9F5B6" wp14:editId="53B02C0E">
                  <wp:extent cx="2156561" cy="206901"/>
                  <wp:effectExtent l="0" t="0" r="0" b="0"/>
                  <wp:docPr id="7" name="Picture 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he_sanctuary_model_logo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324" cy="26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6D620B" w14:textId="77777777" w:rsidR="000001C7" w:rsidRDefault="000001C7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28"/>
          <w:szCs w:val="28"/>
        </w:rPr>
      </w:pPr>
    </w:p>
    <w:p w14:paraId="4A7A7696" w14:textId="622EE037" w:rsidR="00927940" w:rsidRDefault="00927940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28"/>
          <w:szCs w:val="28"/>
        </w:rPr>
      </w:pPr>
    </w:p>
    <w:p w14:paraId="3B5C8575" w14:textId="6778AD6C" w:rsidR="0094027A" w:rsidRDefault="0094027A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28"/>
          <w:szCs w:val="28"/>
        </w:rPr>
      </w:pPr>
    </w:p>
    <w:p w14:paraId="1BA1F2DC" w14:textId="77777777" w:rsidR="0094027A" w:rsidRDefault="0094027A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28"/>
          <w:szCs w:val="28"/>
        </w:rPr>
      </w:pPr>
    </w:p>
    <w:p w14:paraId="59F3A5C6" w14:textId="77777777" w:rsidR="0094027A" w:rsidRDefault="0094027A" w:rsidP="007166A2">
      <w:pPr>
        <w:jc w:val="center"/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</w:pPr>
    </w:p>
    <w:p w14:paraId="21E6C713" w14:textId="68D1F6BD" w:rsidR="000001C7" w:rsidRDefault="000001C7" w:rsidP="007166A2">
      <w:pPr>
        <w:jc w:val="center"/>
      </w:pPr>
      <w:r w:rsidRPr="00927940"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  <w:t xml:space="preserve">Prevention Training </w:t>
      </w:r>
    </w:p>
    <w:tbl>
      <w:tblPr>
        <w:tblW w:w="9535" w:type="dxa"/>
        <w:tblLook w:val="04A0" w:firstRow="1" w:lastRow="0" w:firstColumn="1" w:lastColumn="0" w:noHBand="0" w:noVBand="1"/>
      </w:tblPr>
      <w:tblGrid>
        <w:gridCol w:w="9535"/>
      </w:tblGrid>
      <w:tr w:rsidR="0094027A" w:rsidRPr="0094027A" w14:paraId="13F9B29F" w14:textId="77777777" w:rsidTr="0094027A">
        <w:trPr>
          <w:trHeight w:val="755"/>
        </w:trPr>
        <w:tc>
          <w:tcPr>
            <w:tcW w:w="9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BEBEE2F" w14:textId="77777777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0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Certified P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e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er Support</w:t>
              </w:r>
            </w:hyperlink>
          </w:p>
          <w:p w14:paraId="4F9B4D84" w14:textId="151D42B7" w:rsidR="00E825D7" w:rsidRPr="0094027A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A3189F">
              <w:rPr>
                <w:rFonts w:ascii="Calibri" w:eastAsia="Times New Roman" w:hAnsi="Calibri" w:cs="Calibri"/>
                <w:noProof/>
                <w:color w:val="0000FF"/>
              </w:rPr>
              <w:drawing>
                <wp:anchor distT="0" distB="0" distL="114300" distR="114300" simplePos="0" relativeHeight="251663360" behindDoc="0" locked="0" layoutInCell="1" allowOverlap="1" wp14:anchorId="1E951E74" wp14:editId="76F5C49C">
                  <wp:simplePos x="0" y="0"/>
                  <wp:positionH relativeFrom="margin">
                    <wp:posOffset>2524760</wp:posOffset>
                  </wp:positionH>
                  <wp:positionV relativeFrom="margin">
                    <wp:posOffset>258445</wp:posOffset>
                  </wp:positionV>
                  <wp:extent cx="918210" cy="484505"/>
                  <wp:effectExtent l="0" t="0" r="0" b="0"/>
                  <wp:wrapSquare wrapText="bothSides"/>
                  <wp:docPr id="50" name="Picture 50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MHCN_print_color-300x16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027A" w:rsidRPr="0094027A" w14:paraId="3C037E7E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7CA6A642" w14:textId="5181D3F2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2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Compassion Integrity Training</w:t>
              </w:r>
            </w:hyperlink>
          </w:p>
          <w:p w14:paraId="7CACD083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74391A3C" w14:textId="77777777" w:rsidR="00E825D7" w:rsidRDefault="00E825D7" w:rsidP="00E82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1349A74B" wp14:editId="0BA3AF95">
                  <wp:extent cx="1253447" cy="585723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cise-CIT-logo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53" cy="59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46464A" w14:textId="1BBE7271" w:rsidR="00E825D7" w:rsidRPr="0094027A" w:rsidRDefault="00E825D7" w:rsidP="00E82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94027A" w:rsidRPr="0094027A" w14:paraId="5F11C2A3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7CFBE565" w14:textId="77777777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3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Cultural Humility Training</w:t>
              </w:r>
            </w:hyperlink>
          </w:p>
          <w:p w14:paraId="5E1D8216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1587D2BC" wp14:editId="16AC3BFC">
                  <wp:extent cx="774700" cy="762000"/>
                  <wp:effectExtent l="0" t="0" r="0" b="0"/>
                  <wp:docPr id="18" name="Picture 18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dr-logo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87A1E" w14:textId="1FCEDDBE" w:rsidR="00E825D7" w:rsidRPr="0094027A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94027A" w:rsidRPr="0094027A" w14:paraId="0387D723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036ACC02" w14:textId="77777777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5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Differen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c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es are Good (Equity and Inclusion)</w:t>
              </w:r>
            </w:hyperlink>
          </w:p>
          <w:p w14:paraId="4764DD3A" w14:textId="1D499BB2" w:rsidR="00E825D7" w:rsidRP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</w:rPr>
            </w:pPr>
            <w:r w:rsidRPr="00E825D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BE6CBFD" wp14:editId="50C55357">
                  <wp:extent cx="2463800" cy="368300"/>
                  <wp:effectExtent l="0" t="0" r="0" b="0"/>
                  <wp:docPr id="8" name="Picture 8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(4)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27A" w:rsidRPr="0094027A" w14:paraId="1097BD1E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9D1563D" w14:textId="77777777" w:rsidR="00166014" w:rsidRDefault="00166014" w:rsidP="0094027A">
            <w:pPr>
              <w:spacing w:after="0" w:line="240" w:lineRule="auto"/>
              <w:jc w:val="center"/>
            </w:pPr>
          </w:p>
          <w:p w14:paraId="2D572EB0" w14:textId="77777777" w:rsidR="00166014" w:rsidRDefault="00166014" w:rsidP="0094027A">
            <w:pPr>
              <w:spacing w:after="0" w:line="240" w:lineRule="auto"/>
              <w:jc w:val="center"/>
            </w:pPr>
          </w:p>
          <w:p w14:paraId="1191AAC1" w14:textId="77777777" w:rsidR="00166014" w:rsidRDefault="00166014" w:rsidP="0094027A">
            <w:pPr>
              <w:spacing w:after="0" w:line="240" w:lineRule="auto"/>
              <w:jc w:val="center"/>
            </w:pPr>
          </w:p>
          <w:p w14:paraId="533B5443" w14:textId="1C5071DA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7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Handle With Ca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r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e Plan</w:t>
              </w:r>
            </w:hyperlink>
          </w:p>
          <w:p w14:paraId="552C7376" w14:textId="77777777" w:rsidR="00166014" w:rsidRDefault="00166014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7F22178C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</w:rPr>
            </w:pPr>
            <w:r w:rsidRPr="00E825D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4703262D" wp14:editId="21C952A8">
                  <wp:extent cx="1518875" cy="579863"/>
                  <wp:effectExtent l="0" t="0" r="5715" b="4445"/>
                  <wp:docPr id="11" name="Picture 1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a2rt5sixgrpey5p5b34x2xy7h6jc3sachvcdoaizecfr3dnitcq_1_0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34" b="17782"/>
                          <a:stretch/>
                        </pic:blipFill>
                        <pic:spPr bwMode="auto">
                          <a:xfrm>
                            <a:off x="0" y="0"/>
                            <a:ext cx="1576853" cy="601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54FDC2" w14:textId="255669B5" w:rsidR="00166014" w:rsidRPr="00E825D7" w:rsidRDefault="00166014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</w:rPr>
            </w:pPr>
          </w:p>
        </w:tc>
      </w:tr>
      <w:tr w:rsidR="0094027A" w:rsidRPr="0094027A" w14:paraId="0F1F3BCA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19522AB" w14:textId="39588F9D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9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Human Traf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f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icking Prevention</w:t>
              </w:r>
            </w:hyperlink>
          </w:p>
          <w:p w14:paraId="158A4C02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6341685A" w14:textId="3B5B43B3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F7EDE14" wp14:editId="311A633C">
                  <wp:extent cx="1546196" cy="386549"/>
                  <wp:effectExtent l="0" t="0" r="0" b="0"/>
                  <wp:docPr id="23" name="Picture 23" descr="A sunset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nhttac_logo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12" cy="39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0FB7A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283EDFDF" w14:textId="4374C422" w:rsidR="00E825D7" w:rsidRPr="0094027A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94027A" w:rsidRPr="0094027A" w14:paraId="50CD50A4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89B593B" w14:textId="03A19620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1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PCAGA's Mandated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Reporter Training</w:t>
              </w:r>
            </w:hyperlink>
          </w:p>
          <w:p w14:paraId="6908F143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7B944386" w14:textId="21EC03F9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58EDD024" wp14:editId="3656D849">
                  <wp:extent cx="716280" cy="605427"/>
                  <wp:effectExtent l="0" t="0" r="0" b="4445"/>
                  <wp:docPr id="13" name="Picture 13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0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120ED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3C457CB0" w14:textId="7592B7A0" w:rsidR="00E825D7" w:rsidRPr="0094027A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94027A" w:rsidRPr="0094027A" w14:paraId="3BDF3B44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B0C4761" w14:textId="7FA06D28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2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Safe Care</w:t>
              </w:r>
            </w:hyperlink>
          </w:p>
          <w:p w14:paraId="6F9B8236" w14:textId="488886E0" w:rsidR="00E825D7" w:rsidRPr="0094027A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anchor distT="0" distB="0" distL="114300" distR="114300" simplePos="0" relativeHeight="251665408" behindDoc="0" locked="0" layoutInCell="1" allowOverlap="1" wp14:anchorId="2CF40DDF" wp14:editId="7ACA924E">
                  <wp:simplePos x="0" y="0"/>
                  <wp:positionH relativeFrom="column">
                    <wp:posOffset>2051685</wp:posOffset>
                  </wp:positionH>
                  <wp:positionV relativeFrom="paragraph">
                    <wp:posOffset>62230</wp:posOffset>
                  </wp:positionV>
                  <wp:extent cx="1753870" cy="467360"/>
                  <wp:effectExtent l="0" t="0" r="0" b="2540"/>
                  <wp:wrapSquare wrapText="bothSides"/>
                  <wp:docPr id="30" name="Picture 3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itle-dept-blue-nat-safecare1-300x80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027A" w:rsidRPr="0094027A" w14:paraId="347D1369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081734E" w14:textId="6F735889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4" w:history="1">
              <w:proofErr w:type="spellStart"/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Stengthening</w:t>
              </w:r>
              <w:proofErr w:type="spellEnd"/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Families</w:t>
              </w:r>
            </w:hyperlink>
          </w:p>
          <w:p w14:paraId="371875EF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325D1C6E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92CBDBE" wp14:editId="1477DBF2">
                  <wp:extent cx="1608543" cy="419665"/>
                  <wp:effectExtent l="0" t="0" r="0" b="0"/>
                  <wp:docPr id="32" name="Picture 3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CA-Logo_GA_2C-Copy-1280x334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35" cy="43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17E09" w14:textId="558D8CBD" w:rsidR="00E825D7" w:rsidRPr="0094027A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94027A" w:rsidRPr="0094027A" w14:paraId="6A52BF38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870397B" w14:textId="7D6EFDA6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6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Stewards of Children</w:t>
              </w:r>
            </w:hyperlink>
          </w:p>
          <w:p w14:paraId="2605D5F2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6D8AB5D7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59C78642" wp14:editId="5676861D">
                  <wp:extent cx="851095" cy="737615"/>
                  <wp:effectExtent l="0" t="0" r="0" b="0"/>
                  <wp:docPr id="33" name="Picture 33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ogo (3)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82" cy="75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E6B9A" w14:textId="399D95DB" w:rsidR="00E825D7" w:rsidRPr="0094027A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94027A" w:rsidRPr="0094027A" w14:paraId="3135DD7B" w14:textId="77777777" w:rsidTr="0094027A">
        <w:trPr>
          <w:trHeight w:val="89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B794870" w14:textId="1E998183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8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Strong for Life: Resiliency and Emotional Wellness</w:t>
              </w:r>
            </w:hyperlink>
          </w:p>
          <w:p w14:paraId="020A354B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222351EF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1C4491E5" wp14:editId="0D9DB99D">
                  <wp:extent cx="1052742" cy="496894"/>
                  <wp:effectExtent l="0" t="0" r="1905" b="0"/>
                  <wp:docPr id="34" name="Graph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ogo-CHOA-Strong4Life-cobrand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955" cy="51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EC41A" w14:textId="148A8BD6" w:rsidR="00E825D7" w:rsidRPr="0094027A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94027A" w:rsidRPr="0094027A" w14:paraId="643A1801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3E872B9" w14:textId="4408F188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1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Two Genera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t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ion Approach</w:t>
              </w:r>
            </w:hyperlink>
          </w:p>
          <w:p w14:paraId="2626CF5E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14B377D5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lastRenderedPageBreak/>
              <w:drawing>
                <wp:inline distT="0" distB="0" distL="0" distR="0" wp14:anchorId="3527E222" wp14:editId="561B0F43">
                  <wp:extent cx="995210" cy="284528"/>
                  <wp:effectExtent l="0" t="0" r="0" b="0"/>
                  <wp:docPr id="29" name="Picture 29" descr="A picture containing mask,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280px-Vimeo_Logo.svg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566" cy="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E8ED2" w14:textId="05D698E0" w:rsidR="00E825D7" w:rsidRPr="0094027A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94027A" w:rsidRPr="0094027A" w14:paraId="5F133BA8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564FA35" w14:textId="0C7A0576" w:rsidR="0094027A" w:rsidRDefault="00576E2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3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Huma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n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Trafficking Prevention</w:t>
              </w:r>
            </w:hyperlink>
          </w:p>
          <w:p w14:paraId="4030385D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08D5C883" w14:textId="77777777" w:rsidR="00E825D7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B92E98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482A0190" wp14:editId="0E8ADB44">
                  <wp:extent cx="1266092" cy="688519"/>
                  <wp:effectExtent l="0" t="0" r="4445" b="0"/>
                  <wp:docPr id="39" name="Picture 39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OAS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23" cy="71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7D92C" w14:textId="17D606F6" w:rsidR="00E825D7" w:rsidRPr="0094027A" w:rsidRDefault="00E825D7" w:rsidP="00940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</w:tbl>
    <w:p w14:paraId="6841513F" w14:textId="77777777" w:rsidR="00927940" w:rsidRDefault="00927940" w:rsidP="0094027A">
      <w:pPr>
        <w:rPr>
          <w:rFonts w:ascii="Calibri" w:eastAsia="Times New Roman" w:hAnsi="Calibri" w:cs="Calibri"/>
          <w:b/>
          <w:bCs/>
          <w:color w:val="404040" w:themeColor="text1" w:themeTint="BF"/>
          <w:sz w:val="32"/>
          <w:szCs w:val="32"/>
        </w:rPr>
      </w:pPr>
    </w:p>
    <w:p w14:paraId="7B0598C4" w14:textId="0996FB63" w:rsidR="000001C7" w:rsidRDefault="000001C7" w:rsidP="000001C7">
      <w:pPr>
        <w:jc w:val="center"/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</w:pPr>
      <w:r w:rsidRPr="00927940"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  <w:t>Worksite W</w:t>
      </w:r>
      <w:r w:rsidR="0094027A"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  <w:t>el</w:t>
      </w:r>
      <w:r w:rsidRPr="00927940"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  <w:t xml:space="preserve">lness Training </w:t>
      </w:r>
    </w:p>
    <w:tbl>
      <w:tblPr>
        <w:tblW w:w="9535" w:type="dxa"/>
        <w:tblLook w:val="04A0" w:firstRow="1" w:lastRow="0" w:firstColumn="1" w:lastColumn="0" w:noHBand="0" w:noVBand="1"/>
      </w:tblPr>
      <w:tblGrid>
        <w:gridCol w:w="9535"/>
      </w:tblGrid>
      <w:tr w:rsidR="0094027A" w:rsidRPr="0094027A" w14:paraId="57B1871D" w14:textId="77777777" w:rsidTr="0094027A">
        <w:trPr>
          <w:trHeight w:val="800"/>
        </w:trPr>
        <w:tc>
          <w:tcPr>
            <w:tcW w:w="9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5B2FE6AE" w14:textId="7C6C2202" w:rsidR="0094027A" w:rsidRPr="0094027A" w:rsidRDefault="00E825D7" w:rsidP="00E825D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rPr>
                <w:rFonts w:ascii="Calibri" w:eastAsia="Times New Roman" w:hAnsi="Calibri" w:cs="Calibri"/>
                <w:noProof/>
                <w:color w:val="0000FF"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47DBDD1D" wp14:editId="4D384450">
                  <wp:simplePos x="0" y="0"/>
                  <wp:positionH relativeFrom="margin">
                    <wp:posOffset>3531870</wp:posOffset>
                  </wp:positionH>
                  <wp:positionV relativeFrom="margin">
                    <wp:posOffset>-2540</wp:posOffset>
                  </wp:positionV>
                  <wp:extent cx="619125" cy="822960"/>
                  <wp:effectExtent l="0" t="0" r="3175" b="2540"/>
                  <wp:wrapSquare wrapText="bothSides"/>
                  <wp:docPr id="17" name="Picture 17" descr="A paint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I+free+logo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912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6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Commun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i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ty Resiliency Model</w:t>
              </w:r>
            </w:hyperlink>
          </w:p>
        </w:tc>
      </w:tr>
      <w:tr w:rsidR="0094027A" w:rsidRPr="0094027A" w14:paraId="22025B7B" w14:textId="77777777" w:rsidTr="0094027A">
        <w:trPr>
          <w:trHeight w:val="782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2E054408" w14:textId="77777777" w:rsidR="0094027A" w:rsidRDefault="00576E27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7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Co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m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passion Integrity Training</w:t>
              </w:r>
            </w:hyperlink>
          </w:p>
          <w:p w14:paraId="50993E93" w14:textId="1B0FB715" w:rsidR="00E825D7" w:rsidRPr="0094027A" w:rsidRDefault="00E825D7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44EF61BE" wp14:editId="2E8589F2">
                  <wp:extent cx="1253447" cy="585723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cise-CIT-logo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53" cy="59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27A" w:rsidRPr="0094027A" w14:paraId="6C0371B8" w14:textId="77777777" w:rsidTr="0094027A">
        <w:trPr>
          <w:trHeight w:val="818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3CF6F5FF" w14:textId="77777777" w:rsidR="0094027A" w:rsidRDefault="00576E27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8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Differe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n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ces are Good (Equity and Inclusion)</w:t>
              </w:r>
            </w:hyperlink>
          </w:p>
          <w:p w14:paraId="4F7C3B80" w14:textId="12AA42E8" w:rsidR="00E825D7" w:rsidRPr="0094027A" w:rsidRDefault="00E825D7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E825D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8D56D7D" wp14:editId="1ED61886">
                  <wp:extent cx="2463800" cy="368300"/>
                  <wp:effectExtent l="0" t="0" r="0" b="0"/>
                  <wp:docPr id="15" name="Picture 15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(4)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27A" w:rsidRPr="0094027A" w14:paraId="21F07576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5504677A" w14:textId="77777777" w:rsidR="0094027A" w:rsidRDefault="00576E27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9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Mindful S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e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lf-Compassion Training</w:t>
              </w:r>
            </w:hyperlink>
          </w:p>
          <w:p w14:paraId="5B2E7FFA" w14:textId="7B693F83" w:rsidR="00B10C68" w:rsidRPr="0094027A" w:rsidRDefault="00B10C68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B92E98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FB68997" wp14:editId="68C92937">
                  <wp:extent cx="592853" cy="479929"/>
                  <wp:effectExtent l="0" t="0" r="4445" b="317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MSCflower_sm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7" cy="50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27A" w:rsidRPr="0094027A" w14:paraId="6FB40EF0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485EB805" w14:textId="1F5F8EC3" w:rsidR="0094027A" w:rsidRDefault="00B10C68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B92E98">
              <w:rPr>
                <w:rFonts w:ascii="Calibri" w:eastAsia="Times New Roman" w:hAnsi="Calibri" w:cs="Calibri"/>
                <w:noProof/>
                <w:color w:val="0000FF"/>
              </w:rPr>
              <w:drawing>
                <wp:anchor distT="0" distB="0" distL="114300" distR="114300" simplePos="0" relativeHeight="251669504" behindDoc="0" locked="0" layoutInCell="1" allowOverlap="1" wp14:anchorId="2D929AA1" wp14:editId="0A87EA90">
                  <wp:simplePos x="0" y="0"/>
                  <wp:positionH relativeFrom="margin">
                    <wp:posOffset>2531110</wp:posOffset>
                  </wp:positionH>
                  <wp:positionV relativeFrom="margin">
                    <wp:posOffset>180340</wp:posOffset>
                  </wp:positionV>
                  <wp:extent cx="826135" cy="793115"/>
                  <wp:effectExtent l="0" t="0" r="0" b="0"/>
                  <wp:wrapSquare wrapText="bothSides"/>
                  <wp:docPr id="47" name="Picture 4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WC-Clear-Logo---All-White66.png"/>
                          <pic:cNvPicPr/>
                        </pic:nvPicPr>
                        <pic:blipFill>
                          <a:blip r:embed="rId61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63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Mindfulness/ Yoga</w:t>
              </w:r>
            </w:hyperlink>
          </w:p>
          <w:p w14:paraId="20D6E8F7" w14:textId="2A587A7B" w:rsidR="00B10C68" w:rsidRPr="0094027A" w:rsidRDefault="00B10C68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94027A" w:rsidRPr="0094027A" w14:paraId="54DFEB87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9AE0AC4" w14:textId="2E20B725" w:rsidR="0094027A" w:rsidRPr="0094027A" w:rsidRDefault="00B10C68" w:rsidP="00B10C6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bookmarkStart w:id="0" w:name="_GoBack" w:colFirst="0" w:colLast="1"/>
            <w:r>
              <w:rPr>
                <w:rFonts w:ascii="Calibri" w:eastAsia="Times New Roman" w:hAnsi="Calibri" w:cs="Calibri"/>
                <w:noProof/>
                <w:color w:val="0000FF"/>
                <w:u w:val="single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2404D157" wp14:editId="3D25E9C0">
                  <wp:simplePos x="0" y="0"/>
                  <wp:positionH relativeFrom="margin">
                    <wp:posOffset>3496310</wp:posOffset>
                  </wp:positionH>
                  <wp:positionV relativeFrom="margin">
                    <wp:posOffset>-1270</wp:posOffset>
                  </wp:positionV>
                  <wp:extent cx="621665" cy="825500"/>
                  <wp:effectExtent l="0" t="0" r="635" b="0"/>
                  <wp:wrapSquare wrapText="bothSides"/>
                  <wp:docPr id="24" name="Picture 24" descr="A paint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I+free+logo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166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64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Trauma Resiliency Training</w:t>
              </w:r>
            </w:hyperlink>
          </w:p>
        </w:tc>
      </w:tr>
      <w:tr w:rsidR="0094027A" w:rsidRPr="0094027A" w14:paraId="2706A775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2F6C1A00" w14:textId="77777777" w:rsidR="0094027A" w:rsidRDefault="00576E27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5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Youth Yoga a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n</w:t>
              </w:r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d Mindfulness Training</w:t>
              </w:r>
            </w:hyperlink>
          </w:p>
          <w:p w14:paraId="2D5B6A38" w14:textId="612E3908" w:rsidR="00B10C68" w:rsidRPr="0094027A" w:rsidRDefault="00B10C68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A3189F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454EC93D" wp14:editId="7A8B011F">
                  <wp:extent cx="835855" cy="835855"/>
                  <wp:effectExtent l="0" t="0" r="2540" b="2540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fy-logo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32" cy="85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27A" w:rsidRPr="0094027A" w14:paraId="1D50A4DC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4553076C" w14:textId="77777777" w:rsidR="0094027A" w:rsidRPr="0094027A" w:rsidRDefault="00576E27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8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Compassion Fatigue 101: Online Course</w:t>
              </w:r>
            </w:hyperlink>
          </w:p>
        </w:tc>
      </w:tr>
      <w:tr w:rsidR="0094027A" w:rsidRPr="0094027A" w14:paraId="2E347E4D" w14:textId="77777777" w:rsidTr="0094027A">
        <w:trPr>
          <w:trHeight w:val="89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724E46D5" w14:textId="77777777" w:rsidR="0094027A" w:rsidRDefault="00576E27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9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Resilience in Trauma-Exposed Work Online Course</w:t>
              </w:r>
            </w:hyperlink>
          </w:p>
          <w:p w14:paraId="39D1519B" w14:textId="5A4A8958" w:rsidR="00B10C68" w:rsidRPr="0094027A" w:rsidRDefault="00B10C68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FA3C7A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7883E13D" wp14:editId="7664CD0E">
                  <wp:extent cx="1215433" cy="395723"/>
                  <wp:effectExtent l="0" t="0" r="3810" b="0"/>
                  <wp:docPr id="20" name="Picture 20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nd-logo-sm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976" cy="42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27A" w:rsidRPr="0094027A" w14:paraId="1B4D49DE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BF72398" w14:textId="77777777" w:rsidR="0094027A" w:rsidRDefault="00576E27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71" w:anchor="1547568158440-3044aaa0-ed3a" w:history="1">
              <w:r w:rsidR="0094027A" w:rsidRPr="0094027A">
                <w:rPr>
                  <w:rFonts w:ascii="Calibri" w:eastAsia="Times New Roman" w:hAnsi="Calibri" w:cs="Calibri"/>
                  <w:color w:val="0000FF"/>
                  <w:u w:val="single"/>
                </w:rPr>
                <w:t>Recognizing &amp; Managing Secondary Traumatic Stress</w:t>
              </w:r>
            </w:hyperlink>
          </w:p>
          <w:p w14:paraId="2EDE2564" w14:textId="76CBCE22" w:rsidR="00B10C68" w:rsidRPr="0094027A" w:rsidRDefault="00B10C68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3AFD395" wp14:editId="0B54BDE5">
                  <wp:extent cx="716280" cy="605427"/>
                  <wp:effectExtent l="0" t="0" r="0" b="4445"/>
                  <wp:docPr id="21" name="Picture 21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0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94027A" w:rsidRPr="0094027A" w14:paraId="450810B3" w14:textId="77777777" w:rsidTr="0094027A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64897AA9" w14:textId="77777777" w:rsidR="0094027A" w:rsidRDefault="00576E27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fldChar w:fldCharType="begin"/>
            </w:r>
            <w:r>
              <w:instrText xml:space="preserve"> HYPERLINK "https://www.cdc.gov/niosh/twh/confcalendar.h</w:instrText>
            </w:r>
            <w:r>
              <w:instrText xml:space="preserve">tml" </w:instrText>
            </w:r>
            <w:r>
              <w:fldChar w:fldCharType="separate"/>
            </w:r>
            <w:r w:rsidR="0094027A" w:rsidRPr="0094027A">
              <w:rPr>
                <w:rFonts w:ascii="Calibri" w:eastAsia="Times New Roman" w:hAnsi="Calibri" w:cs="Calibri"/>
                <w:color w:val="0000FF"/>
                <w:u w:val="single"/>
              </w:rPr>
              <w:t>Total Worker Health</w:t>
            </w:r>
            <w:r>
              <w:rPr>
                <w:rFonts w:ascii="Calibri" w:eastAsia="Times New Roman" w:hAnsi="Calibri" w:cs="Calibri"/>
                <w:color w:val="0000FF"/>
                <w:u w:val="single"/>
              </w:rPr>
              <w:fldChar w:fldCharType="end"/>
            </w:r>
          </w:p>
          <w:p w14:paraId="7F1789A2" w14:textId="4B19AD7A" w:rsidR="00B10C68" w:rsidRPr="0094027A" w:rsidRDefault="00B10C68" w:rsidP="0094027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941F0E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3320F35E" wp14:editId="12253305">
                  <wp:extent cx="942536" cy="711333"/>
                  <wp:effectExtent l="0" t="0" r="0" b="0"/>
                  <wp:docPr id="16" name="Picture 16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280px-US_CDC_logo.svg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09" cy="73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34B71F" w14:textId="77777777" w:rsidR="0094027A" w:rsidRPr="00927940" w:rsidRDefault="0094027A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32"/>
          <w:szCs w:val="32"/>
        </w:rPr>
      </w:pPr>
    </w:p>
    <w:sectPr w:rsidR="0094027A" w:rsidRPr="00927940">
      <w:headerReference w:type="default" r:id="rId73"/>
      <w:footerReference w:type="default" r:id="rId7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E028A9" w14:textId="77777777" w:rsidR="00576E27" w:rsidRDefault="00576E27" w:rsidP="00465FE4">
      <w:pPr>
        <w:spacing w:after="0" w:line="240" w:lineRule="auto"/>
      </w:pPr>
      <w:r>
        <w:separator/>
      </w:r>
    </w:p>
  </w:endnote>
  <w:endnote w:type="continuationSeparator" w:id="0">
    <w:p w14:paraId="7699D6EF" w14:textId="77777777" w:rsidR="00576E27" w:rsidRDefault="00576E27" w:rsidP="00465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61B06" w14:textId="4F3C08D2" w:rsidR="00DE0045" w:rsidRDefault="00DE0045" w:rsidP="00DE0045">
    <w:pPr>
      <w:pStyle w:val="Footer"/>
      <w:jc w:val="right"/>
    </w:pPr>
    <w:r>
      <w:rPr>
        <w:noProof/>
      </w:rPr>
      <w:drawing>
        <wp:inline distT="0" distB="0" distL="0" distR="0" wp14:anchorId="3E3415A4" wp14:editId="57872635">
          <wp:extent cx="1283492" cy="679450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810" cy="6833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61EDFF" w14:textId="77777777" w:rsidR="00576E27" w:rsidRDefault="00576E27" w:rsidP="00465FE4">
      <w:pPr>
        <w:spacing w:after="0" w:line="240" w:lineRule="auto"/>
      </w:pPr>
      <w:r>
        <w:separator/>
      </w:r>
    </w:p>
  </w:footnote>
  <w:footnote w:type="continuationSeparator" w:id="0">
    <w:p w14:paraId="3D58F380" w14:textId="77777777" w:rsidR="00576E27" w:rsidRDefault="00576E27" w:rsidP="00465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E045A" w14:textId="2EB1A73C" w:rsidR="00465FE4" w:rsidRDefault="00465FE4" w:rsidP="00DE0045">
    <w:pPr>
      <w:pStyle w:val="Header"/>
      <w:jc w:val="center"/>
    </w:pPr>
    <w:r>
      <w:rPr>
        <w:noProof/>
      </w:rPr>
      <w:drawing>
        <wp:inline distT="0" distB="0" distL="0" distR="0" wp14:anchorId="6EE42BE4" wp14:editId="7D45985E">
          <wp:extent cx="1435100" cy="85783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180" cy="8734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FE4"/>
    <w:rsid w:val="000001C7"/>
    <w:rsid w:val="00166014"/>
    <w:rsid w:val="00171EBA"/>
    <w:rsid w:val="00190DEB"/>
    <w:rsid w:val="00465FE4"/>
    <w:rsid w:val="00576E27"/>
    <w:rsid w:val="0062361D"/>
    <w:rsid w:val="007166A2"/>
    <w:rsid w:val="00776930"/>
    <w:rsid w:val="00911C29"/>
    <w:rsid w:val="00927940"/>
    <w:rsid w:val="0094027A"/>
    <w:rsid w:val="0095231B"/>
    <w:rsid w:val="00B10C68"/>
    <w:rsid w:val="00C84582"/>
    <w:rsid w:val="00DE0045"/>
    <w:rsid w:val="00E825D7"/>
    <w:rsid w:val="00ED0BEB"/>
    <w:rsid w:val="00F9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E7EDC"/>
  <w15:chartTrackingRefBased/>
  <w15:docId w15:val="{5FEB8BF0-EAA7-4745-824A-04E7111E2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FE4"/>
  </w:style>
  <w:style w:type="paragraph" w:styleId="Footer">
    <w:name w:val="footer"/>
    <w:basedOn w:val="Normal"/>
    <w:link w:val="FooterChar"/>
    <w:uiPriority w:val="99"/>
    <w:unhideWhenUsed/>
    <w:rsid w:val="00465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FE4"/>
  </w:style>
  <w:style w:type="paragraph" w:styleId="BalloonText">
    <w:name w:val="Balloon Text"/>
    <w:basedOn w:val="Normal"/>
    <w:link w:val="BalloonTextChar"/>
    <w:uiPriority w:val="99"/>
    <w:semiHidden/>
    <w:unhideWhenUsed/>
    <w:rsid w:val="006236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61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79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79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ompassionateintegrity.org/trainings/" TargetMode="External"/><Relationship Id="rId21" Type="http://schemas.openxmlformats.org/officeDocument/2006/relationships/hyperlink" Target="https://myols.net/kpicd/user-directory/practitioner" TargetMode="External"/><Relationship Id="rId42" Type="http://schemas.openxmlformats.org/officeDocument/2006/relationships/hyperlink" Target="https://safecare.publichealth.gsu.edu/training/house-workshops/" TargetMode="External"/><Relationship Id="rId47" Type="http://schemas.openxmlformats.org/officeDocument/2006/relationships/image" Target="media/image20.png"/><Relationship Id="rId63" Type="http://schemas.openxmlformats.org/officeDocument/2006/relationships/hyperlink" Target="https://www.themindfulnesscenter.org/training" TargetMode="External"/><Relationship Id="rId68" Type="http://schemas.openxmlformats.org/officeDocument/2006/relationships/hyperlink" Target="https://www.tendacademy.ca/product/compassion-fatigue-101-course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svg"/><Relationship Id="rId29" Type="http://schemas.openxmlformats.org/officeDocument/2006/relationships/image" Target="media/image12.png"/><Relationship Id="rId11" Type="http://schemas.openxmlformats.org/officeDocument/2006/relationships/image" Target="media/image2.png"/><Relationship Id="rId24" Type="http://schemas.openxmlformats.org/officeDocument/2006/relationships/hyperlink" Target="https://arcframework.org/what-is-a-provider/what-does-arc-training-involve-2/" TargetMode="External"/><Relationship Id="rId32" Type="http://schemas.openxmlformats.org/officeDocument/2006/relationships/hyperlink" Target="https://www.compassionateintegrity.org/trainings/" TargetMode="External"/><Relationship Id="rId37" Type="http://schemas.openxmlformats.org/officeDocument/2006/relationships/hyperlink" Target="https://handlewithcare.com/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19.jpeg"/><Relationship Id="rId53" Type="http://schemas.openxmlformats.org/officeDocument/2006/relationships/hyperlink" Target="https://www.youtube.com/embed/uaXBI-qF9wc?rel=0" TargetMode="External"/><Relationship Id="rId58" Type="http://schemas.openxmlformats.org/officeDocument/2006/relationships/hyperlink" Target="http://www.diversitysolutions.net/site/workshops" TargetMode="External"/><Relationship Id="rId66" Type="http://schemas.openxmlformats.org/officeDocument/2006/relationships/image" Target="media/image28.png"/><Relationship Id="rId74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27.png"/><Relationship Id="rId19" Type="http://schemas.openxmlformats.org/officeDocument/2006/relationships/image" Target="media/image7.png"/><Relationship Id="rId14" Type="http://schemas.openxmlformats.org/officeDocument/2006/relationships/hyperlink" Target="https://vetoviolence.cdc.gov/apps/aces-training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s://www.gmhcn.org/cps-training-schedule" TargetMode="External"/><Relationship Id="rId35" Type="http://schemas.openxmlformats.org/officeDocument/2006/relationships/hyperlink" Target="http://www.diversitysolutions.net/site/workshops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s://www.strong4life.com/en/terms?contains=training" TargetMode="External"/><Relationship Id="rId56" Type="http://schemas.openxmlformats.org/officeDocument/2006/relationships/hyperlink" Target="https://www.traumaresourceinstitute.com/crm-trainings" TargetMode="External"/><Relationship Id="rId64" Type="http://schemas.openxmlformats.org/officeDocument/2006/relationships/hyperlink" Target="https://www.traumaresourceinstitute.com/trm-trainings" TargetMode="External"/><Relationship Id="rId69" Type="http://schemas.openxmlformats.org/officeDocument/2006/relationships/hyperlink" Target="https://www.tendacademy.ca/product/resilience-in-trauma-exposed-work-training/" TargetMode="External"/><Relationship Id="rId8" Type="http://schemas.openxmlformats.org/officeDocument/2006/relationships/hyperlink" Target="https://peprogram.gsu.edu/programs/child-welfare-training-collaborative/community-training-courses/" TargetMode="External"/><Relationship Id="rId51" Type="http://schemas.openxmlformats.org/officeDocument/2006/relationships/hyperlink" Target="https://vimeo.com/360903791" TargetMode="External"/><Relationship Id="rId72" Type="http://schemas.openxmlformats.org/officeDocument/2006/relationships/image" Target="media/image31.png"/><Relationship Id="rId3" Type="http://schemas.openxmlformats.org/officeDocument/2006/relationships/webSettings" Target="webSettings.xml"/><Relationship Id="rId12" Type="http://schemas.openxmlformats.org/officeDocument/2006/relationships/hyperlink" Target="https://cmgeorgia.org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training.gcadv.org/Courses/Course/26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s://georgiacenterforchildadvocacy.org/what-we-do/prevention/stewards-of-children.html" TargetMode="External"/><Relationship Id="rId59" Type="http://schemas.openxmlformats.org/officeDocument/2006/relationships/hyperlink" Target="https://self-compassion.org/events/category/short-workshops/" TargetMode="External"/><Relationship Id="rId67" Type="http://schemas.openxmlformats.org/officeDocument/2006/relationships/image" Target="media/image29.svg"/><Relationship Id="rId20" Type="http://schemas.openxmlformats.org/officeDocument/2006/relationships/hyperlink" Target="https://www.traumaresourceinstitute.com/crm-trainings" TargetMode="External"/><Relationship Id="rId41" Type="http://schemas.openxmlformats.org/officeDocument/2006/relationships/hyperlink" Target="https://abuse.publichealth.gsu.edu/training/" TargetMode="External"/><Relationship Id="rId54" Type="http://schemas.openxmlformats.org/officeDocument/2006/relationships/image" Target="media/image24.jpg"/><Relationship Id="rId62" Type="http://schemas.microsoft.com/office/2007/relationships/hdphoto" Target="media/hdphoto1.wdp"/><Relationship Id="rId70" Type="http://schemas.openxmlformats.org/officeDocument/2006/relationships/image" Target="media/image30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eprogram.gsu.edu/programs/child-welfare-training-collaborative/online-training/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9.svg"/><Relationship Id="rId28" Type="http://schemas.openxmlformats.org/officeDocument/2006/relationships/hyperlink" Target="http://sanctuaryweb.com/TheSanctuaryModel/THESANCTUARYMODELFOURPILLARS/Pillar4SharedPractice/SanctuaryImplementation.aspx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1.png"/><Relationship Id="rId57" Type="http://schemas.openxmlformats.org/officeDocument/2006/relationships/hyperlink" Target="https://www.compassionateintegrity.org/" TargetMode="External"/><Relationship Id="rId10" Type="http://schemas.openxmlformats.org/officeDocument/2006/relationships/hyperlink" Target="https://chris180.org/training/trauma-training/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strengtheningfamiliesga.net/professionals/training/" TargetMode="External"/><Relationship Id="rId52" Type="http://schemas.openxmlformats.org/officeDocument/2006/relationships/image" Target="media/image23.png"/><Relationship Id="rId60" Type="http://schemas.openxmlformats.org/officeDocument/2006/relationships/image" Target="media/image26.png"/><Relationship Id="rId65" Type="http://schemas.openxmlformats.org/officeDocument/2006/relationships/hyperlink" Target="https://www.littlefloweryoga.com/training/" TargetMode="External"/><Relationship Id="rId73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mentalhealthfirstaid.org/take-a-course/find-a-course/" TargetMode="External"/><Relationship Id="rId39" Type="http://schemas.openxmlformats.org/officeDocument/2006/relationships/hyperlink" Target="https://www.acf.hhs.gov/otip/training/nhttac/training-and-technical-assistance" TargetMode="External"/><Relationship Id="rId34" Type="http://schemas.openxmlformats.org/officeDocument/2006/relationships/image" Target="media/image14.png"/><Relationship Id="rId50" Type="http://schemas.openxmlformats.org/officeDocument/2006/relationships/image" Target="media/image22.svg"/><Relationship Id="rId55" Type="http://schemas.openxmlformats.org/officeDocument/2006/relationships/image" Target="media/image25.png"/><Relationship Id="rId76" Type="http://schemas.openxmlformats.org/officeDocument/2006/relationships/theme" Target="theme/theme1.xml"/><Relationship Id="rId7" Type="http://schemas.openxmlformats.org/officeDocument/2006/relationships/hyperlink" Target="https://peprogram.gsu.edu/programs/child-welfare-training-collaborative/community-training-courses/" TargetMode="External"/><Relationship Id="rId71" Type="http://schemas.openxmlformats.org/officeDocument/2006/relationships/hyperlink" Target="https://peprogram.gsu.edu/programs/child-welfare-training-collaborative/community-training-course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Anne Vall</dc:creator>
  <cp:keywords/>
  <dc:description/>
  <cp:lastModifiedBy>Microsoft Office User</cp:lastModifiedBy>
  <cp:revision>4</cp:revision>
  <dcterms:created xsi:type="dcterms:W3CDTF">2020-05-27T13:24:00Z</dcterms:created>
  <dcterms:modified xsi:type="dcterms:W3CDTF">2020-06-24T20:41:00Z</dcterms:modified>
</cp:coreProperties>
</file>